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836" w:rsidRDefault="003E3836">
      <w:pPr>
        <w:pStyle w:val="Standard"/>
        <w:jc w:val="center"/>
        <w:rPr>
          <w:rFonts w:ascii="Calibri" w:hAnsi="Calibri"/>
          <w:sz w:val="36"/>
          <w:szCs w:val="36"/>
        </w:rPr>
      </w:pPr>
    </w:p>
    <w:p w:rsidR="003E3836" w:rsidRDefault="003E3836">
      <w:pPr>
        <w:pStyle w:val="Standard"/>
        <w:rPr>
          <w:rFonts w:ascii="Calibri" w:hAnsi="Calibri"/>
          <w:b/>
          <w:sz w:val="36"/>
          <w:szCs w:val="36"/>
        </w:rPr>
      </w:pPr>
    </w:p>
    <w:p w:rsidR="003E3836" w:rsidRDefault="003E3836">
      <w:pPr>
        <w:pStyle w:val="Standard"/>
        <w:jc w:val="center"/>
        <w:rPr>
          <w:rFonts w:ascii="Calibri" w:hAnsi="Calibri"/>
          <w:b/>
          <w:sz w:val="36"/>
          <w:szCs w:val="36"/>
        </w:rPr>
      </w:pPr>
    </w:p>
    <w:p w:rsidR="003E3836" w:rsidRDefault="003E3836">
      <w:pPr>
        <w:pStyle w:val="Standard"/>
        <w:jc w:val="center"/>
        <w:rPr>
          <w:rFonts w:ascii="Calibri" w:hAnsi="Calibri"/>
          <w:b/>
          <w:sz w:val="36"/>
          <w:szCs w:val="36"/>
        </w:rPr>
      </w:pPr>
    </w:p>
    <w:p w:rsidR="003E3836" w:rsidRDefault="003E3836">
      <w:pPr>
        <w:pStyle w:val="Standard"/>
        <w:jc w:val="center"/>
        <w:rPr>
          <w:rFonts w:ascii="Calibri" w:hAnsi="Calibri"/>
          <w:b/>
          <w:sz w:val="36"/>
          <w:szCs w:val="36"/>
        </w:rPr>
      </w:pPr>
    </w:p>
    <w:p w:rsidR="003E3836" w:rsidRDefault="003E3836">
      <w:pPr>
        <w:pStyle w:val="Standard"/>
        <w:jc w:val="center"/>
        <w:rPr>
          <w:rFonts w:ascii="Calibri" w:hAnsi="Calibri"/>
          <w:b/>
          <w:sz w:val="36"/>
          <w:szCs w:val="36"/>
        </w:rPr>
      </w:pPr>
    </w:p>
    <w:p w:rsidR="003E3836" w:rsidRDefault="003E3836">
      <w:pPr>
        <w:pStyle w:val="Standard"/>
        <w:jc w:val="center"/>
        <w:rPr>
          <w:rFonts w:ascii="Calibri" w:hAnsi="Calibri"/>
          <w:b/>
          <w:sz w:val="36"/>
          <w:szCs w:val="36"/>
        </w:rPr>
      </w:pPr>
    </w:p>
    <w:p w:rsidR="003E3836" w:rsidRDefault="003E3836">
      <w:pPr>
        <w:pStyle w:val="Standard"/>
        <w:jc w:val="center"/>
        <w:rPr>
          <w:rFonts w:ascii="Calibri" w:hAnsi="Calibri"/>
          <w:b/>
          <w:sz w:val="36"/>
          <w:szCs w:val="36"/>
        </w:rPr>
      </w:pPr>
    </w:p>
    <w:p w:rsidR="003E3836" w:rsidRPr="00CA3511" w:rsidRDefault="00F5738E">
      <w:pPr>
        <w:pStyle w:val="Standard"/>
        <w:jc w:val="center"/>
        <w:rPr>
          <w:rFonts w:ascii="Bahnschrift" w:hAnsi="Bahnschrift"/>
          <w:sz w:val="52"/>
          <w:szCs w:val="52"/>
        </w:rPr>
      </w:pPr>
      <w:r>
        <w:rPr>
          <w:rFonts w:ascii="Bahnschrift" w:hAnsi="Bahnschrift"/>
          <w:b/>
          <w:sz w:val="52"/>
          <w:szCs w:val="52"/>
        </w:rPr>
        <w:t>C.N.A Academy</w:t>
      </w:r>
    </w:p>
    <w:p w:rsidR="003E3836" w:rsidRPr="00CA3511" w:rsidRDefault="003E3836">
      <w:pPr>
        <w:pStyle w:val="Standard"/>
        <w:jc w:val="center"/>
        <w:rPr>
          <w:rFonts w:ascii="Bahnschrift" w:hAnsi="Bahnschrift"/>
        </w:rPr>
      </w:pPr>
    </w:p>
    <w:p w:rsidR="003E3836" w:rsidRPr="00CA3511" w:rsidRDefault="002F0909">
      <w:pPr>
        <w:pStyle w:val="Standard"/>
        <w:jc w:val="center"/>
        <w:rPr>
          <w:rFonts w:ascii="Bahnschrift" w:hAnsi="Bahnschrift"/>
        </w:rPr>
      </w:pPr>
      <w:r w:rsidRPr="00CA3511">
        <w:rPr>
          <w:rFonts w:ascii="Bahnschrift" w:hAnsi="Bahnschrift"/>
          <w:b/>
          <w:sz w:val="36"/>
          <w:szCs w:val="36"/>
        </w:rPr>
        <w:t xml:space="preserve"> </w:t>
      </w:r>
      <w:r w:rsidR="003C3BDD">
        <w:rPr>
          <w:rFonts w:ascii="Bahnschrift" w:hAnsi="Bahnschrift"/>
          <w:b/>
          <w:sz w:val="36"/>
          <w:szCs w:val="36"/>
        </w:rPr>
        <w:t>7915 N 30</w:t>
      </w:r>
      <w:r w:rsidR="003C3BDD" w:rsidRPr="003C3BDD">
        <w:rPr>
          <w:rFonts w:ascii="Bahnschrift" w:hAnsi="Bahnschrift"/>
          <w:b/>
          <w:sz w:val="36"/>
          <w:szCs w:val="36"/>
          <w:vertAlign w:val="superscript"/>
        </w:rPr>
        <w:t>th</w:t>
      </w:r>
      <w:r w:rsidR="003C3BDD">
        <w:rPr>
          <w:rFonts w:ascii="Bahnschrift" w:hAnsi="Bahnschrift"/>
          <w:b/>
          <w:sz w:val="36"/>
          <w:szCs w:val="36"/>
        </w:rPr>
        <w:t xml:space="preserve"> Street</w:t>
      </w:r>
    </w:p>
    <w:p w:rsidR="003E3836" w:rsidRPr="00CA3511" w:rsidRDefault="002C46C5">
      <w:pPr>
        <w:pStyle w:val="Standard"/>
        <w:jc w:val="center"/>
        <w:rPr>
          <w:rFonts w:ascii="Bahnschrift" w:hAnsi="Bahnschrift"/>
        </w:rPr>
      </w:pPr>
      <w:r w:rsidRPr="00CA3511">
        <w:rPr>
          <w:rFonts w:ascii="Bahnschrift" w:hAnsi="Bahnschrift"/>
          <w:b/>
          <w:sz w:val="36"/>
          <w:szCs w:val="36"/>
        </w:rPr>
        <w:t>Omaha, NE 68</w:t>
      </w:r>
      <w:r w:rsidR="001F1A1C">
        <w:rPr>
          <w:rFonts w:ascii="Bahnschrift" w:hAnsi="Bahnschrift"/>
          <w:b/>
          <w:sz w:val="36"/>
          <w:szCs w:val="36"/>
        </w:rPr>
        <w:t>1</w:t>
      </w:r>
      <w:r w:rsidR="003C3BDD">
        <w:rPr>
          <w:rFonts w:ascii="Bahnschrift" w:hAnsi="Bahnschrift"/>
          <w:b/>
          <w:sz w:val="36"/>
          <w:szCs w:val="36"/>
        </w:rPr>
        <w:t>12</w:t>
      </w:r>
    </w:p>
    <w:p w:rsidR="003E3836" w:rsidRPr="00CA3511" w:rsidRDefault="002C46C5">
      <w:pPr>
        <w:pStyle w:val="Standard"/>
        <w:jc w:val="center"/>
        <w:rPr>
          <w:rFonts w:ascii="Bahnschrift" w:hAnsi="Bahnschrift"/>
        </w:rPr>
      </w:pPr>
      <w:r w:rsidRPr="00CA3511">
        <w:rPr>
          <w:rFonts w:ascii="Bahnschrift" w:hAnsi="Bahnschrift"/>
          <w:b/>
          <w:sz w:val="36"/>
          <w:szCs w:val="36"/>
        </w:rPr>
        <w:t>402-</w:t>
      </w:r>
      <w:r w:rsidR="00207258">
        <w:rPr>
          <w:rFonts w:ascii="Bahnschrift" w:hAnsi="Bahnschrift"/>
          <w:b/>
          <w:sz w:val="36"/>
          <w:szCs w:val="36"/>
        </w:rPr>
        <w:t>704</w:t>
      </w:r>
      <w:r w:rsidRPr="00CA3511">
        <w:rPr>
          <w:rFonts w:ascii="Bahnschrift" w:hAnsi="Bahnschrift"/>
          <w:b/>
          <w:sz w:val="36"/>
          <w:szCs w:val="36"/>
        </w:rPr>
        <w:t>-</w:t>
      </w:r>
      <w:r w:rsidR="00207258">
        <w:rPr>
          <w:rFonts w:ascii="Bahnschrift" w:hAnsi="Bahnschrift"/>
          <w:b/>
          <w:sz w:val="36"/>
          <w:szCs w:val="36"/>
        </w:rPr>
        <w:t>7733</w:t>
      </w:r>
      <w:r w:rsidRPr="00CA3511">
        <w:rPr>
          <w:rFonts w:ascii="Bahnschrift" w:hAnsi="Bahnschrift"/>
          <w:b/>
          <w:sz w:val="36"/>
          <w:szCs w:val="36"/>
        </w:rPr>
        <w:t xml:space="preserve"> (phone)</w:t>
      </w:r>
    </w:p>
    <w:p w:rsidR="003E3836" w:rsidRPr="00CA3511" w:rsidRDefault="002C46C5">
      <w:pPr>
        <w:pStyle w:val="Standard"/>
        <w:jc w:val="center"/>
        <w:rPr>
          <w:rFonts w:ascii="Bahnschrift" w:hAnsi="Bahnschrift"/>
        </w:rPr>
      </w:pPr>
      <w:r w:rsidRPr="00CA3511">
        <w:rPr>
          <w:rFonts w:ascii="Bahnschrift" w:hAnsi="Bahnschrift"/>
          <w:b/>
          <w:sz w:val="36"/>
          <w:szCs w:val="36"/>
        </w:rPr>
        <w:t xml:space="preserve">Email: </w:t>
      </w:r>
      <w:r w:rsidR="00F5738E">
        <w:rPr>
          <w:rFonts w:ascii="Bahnschrift" w:hAnsi="Bahnschrift"/>
          <w:b/>
          <w:sz w:val="36"/>
          <w:szCs w:val="36"/>
        </w:rPr>
        <w:t>info</w:t>
      </w:r>
      <w:r w:rsidRPr="00CA3511">
        <w:rPr>
          <w:rFonts w:ascii="Bahnschrift" w:hAnsi="Bahnschrift"/>
          <w:b/>
          <w:sz w:val="36"/>
          <w:szCs w:val="36"/>
        </w:rPr>
        <w:t>@</w:t>
      </w:r>
      <w:r w:rsidR="00207258">
        <w:rPr>
          <w:rFonts w:ascii="Bahnschrift" w:hAnsi="Bahnschrift"/>
          <w:b/>
          <w:sz w:val="36"/>
          <w:szCs w:val="36"/>
        </w:rPr>
        <w:t>my</w:t>
      </w:r>
      <w:r w:rsidR="00F5738E">
        <w:rPr>
          <w:rFonts w:ascii="Bahnschrift" w:hAnsi="Bahnschrift"/>
          <w:b/>
          <w:sz w:val="36"/>
          <w:szCs w:val="36"/>
        </w:rPr>
        <w:t>cnaacademy</w:t>
      </w:r>
      <w:r w:rsidRPr="00CA3511">
        <w:rPr>
          <w:rFonts w:ascii="Bahnschrift" w:hAnsi="Bahnschrift"/>
          <w:b/>
          <w:sz w:val="36"/>
          <w:szCs w:val="36"/>
        </w:rPr>
        <w:t>.com</w:t>
      </w:r>
    </w:p>
    <w:p w:rsidR="003E3836" w:rsidRPr="00CA3511" w:rsidRDefault="0029555E">
      <w:pPr>
        <w:pStyle w:val="Standard"/>
        <w:jc w:val="center"/>
        <w:rPr>
          <w:rFonts w:ascii="Bahnschrift" w:hAnsi="Bahnschrift"/>
        </w:rPr>
      </w:pPr>
      <w:hyperlink r:id="rId8" w:history="1">
        <w:r w:rsidR="00207258" w:rsidRPr="007E1FDF">
          <w:rPr>
            <w:rStyle w:val="Hyperlink"/>
            <w:rFonts w:ascii="Bahnschrift" w:hAnsi="Bahnschrift"/>
            <w:b/>
            <w:sz w:val="36"/>
            <w:szCs w:val="36"/>
          </w:rPr>
          <w:t>www.mycnaacademy.com</w:t>
        </w:r>
      </w:hyperlink>
    </w:p>
    <w:p w:rsidR="003E3836" w:rsidRDefault="006B378F">
      <w:pPr>
        <w:pStyle w:val="Standard"/>
        <w:jc w:val="center"/>
        <w:rPr>
          <w:rFonts w:ascii="Calibri" w:hAnsi="Calibri"/>
          <w:b/>
          <w:sz w:val="32"/>
          <w:szCs w:val="32"/>
        </w:rPr>
      </w:pPr>
      <w:r>
        <w:rPr>
          <w:rFonts w:ascii="Calibri" w:hAnsi="Calibri"/>
          <w:b/>
          <w:sz w:val="32"/>
          <w:szCs w:val="32"/>
        </w:rPr>
        <w:t>Edition updated 4-18-19</w:t>
      </w:r>
    </w:p>
    <w:p w:rsidR="009A199F" w:rsidRDefault="009A199F">
      <w:pPr>
        <w:pStyle w:val="Standard"/>
        <w:jc w:val="center"/>
        <w:rPr>
          <w:rFonts w:ascii="Calibri" w:hAnsi="Calibri"/>
          <w:b/>
          <w:sz w:val="32"/>
          <w:szCs w:val="32"/>
        </w:rPr>
      </w:pPr>
    </w:p>
    <w:p w:rsidR="003E3836" w:rsidRPr="00250674" w:rsidRDefault="002C46C5">
      <w:pPr>
        <w:pStyle w:val="ContentsHeading"/>
        <w:pageBreakBefore/>
        <w:outlineLvl w:val="9"/>
        <w:rPr>
          <w:sz w:val="28"/>
          <w:szCs w:val="28"/>
        </w:rPr>
      </w:pPr>
      <w:r w:rsidRPr="00250674">
        <w:rPr>
          <w:sz w:val="28"/>
          <w:szCs w:val="28"/>
        </w:rPr>
        <w:lastRenderedPageBreak/>
        <w:t>Table of Contents</w:t>
      </w:r>
    </w:p>
    <w:p w:rsidR="006D722D" w:rsidRDefault="00404B21" w:rsidP="00404B21">
      <w:pPr>
        <w:spacing w:before="0"/>
        <w:rPr>
          <w:rFonts w:ascii="Bahnschrift" w:hAnsi="Bahnschrift"/>
          <w:sz w:val="28"/>
          <w:szCs w:val="36"/>
        </w:rPr>
      </w:pPr>
      <w:r w:rsidRPr="00CA3511">
        <w:rPr>
          <w:rFonts w:ascii="Bahnschrift" w:hAnsi="Bahnschrift"/>
          <w:sz w:val="28"/>
          <w:szCs w:val="36"/>
        </w:rPr>
        <w:t>A</w:t>
      </w:r>
      <w:r>
        <w:rPr>
          <w:rFonts w:ascii="Bahnschrift" w:hAnsi="Bahnschrift"/>
          <w:sz w:val="28"/>
          <w:szCs w:val="36"/>
        </w:rPr>
        <w:t>bout C.N.A.</w:t>
      </w:r>
      <w:r w:rsidR="00F5738E">
        <w:rPr>
          <w:rFonts w:ascii="Bahnschrift" w:hAnsi="Bahnschrift"/>
          <w:sz w:val="28"/>
          <w:szCs w:val="36"/>
        </w:rPr>
        <w:t xml:space="preserve"> Academy</w:t>
      </w:r>
      <w:r w:rsidR="00F5738E">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3</w:t>
      </w:r>
    </w:p>
    <w:p w:rsidR="00404B21" w:rsidRDefault="00404B21" w:rsidP="00404B21">
      <w:pPr>
        <w:spacing w:before="0"/>
        <w:rPr>
          <w:rFonts w:ascii="Bahnschrift" w:hAnsi="Bahnschrift"/>
          <w:sz w:val="28"/>
          <w:szCs w:val="36"/>
        </w:rPr>
      </w:pPr>
      <w:r>
        <w:rPr>
          <w:rFonts w:ascii="Bahnschrift" w:hAnsi="Bahnschrift"/>
          <w:sz w:val="28"/>
          <w:szCs w:val="36"/>
        </w:rPr>
        <w:t>School Facilities and Locations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sidR="001F41F4">
        <w:rPr>
          <w:rFonts w:ascii="Bahnschrift" w:hAnsi="Bahnschrift"/>
          <w:sz w:val="28"/>
          <w:szCs w:val="36"/>
        </w:rPr>
        <w:t>3</w:t>
      </w:r>
    </w:p>
    <w:p w:rsidR="001F41F4" w:rsidRDefault="001F41F4" w:rsidP="00404B21">
      <w:pPr>
        <w:spacing w:before="0"/>
        <w:rPr>
          <w:rFonts w:ascii="Bahnschrift" w:hAnsi="Bahnschrift"/>
          <w:sz w:val="28"/>
          <w:szCs w:val="36"/>
        </w:rPr>
      </w:pPr>
      <w:r>
        <w:rPr>
          <w:rFonts w:ascii="Bahnschrift" w:hAnsi="Bahnschrift"/>
          <w:sz w:val="28"/>
          <w:szCs w:val="36"/>
        </w:rPr>
        <w:t>School Calendar</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4</w:t>
      </w:r>
    </w:p>
    <w:p w:rsidR="00404B21" w:rsidRDefault="00404B21" w:rsidP="00404B21">
      <w:pPr>
        <w:spacing w:before="0"/>
        <w:rPr>
          <w:rFonts w:ascii="Bahnschrift" w:hAnsi="Bahnschrift"/>
          <w:sz w:val="28"/>
          <w:szCs w:val="36"/>
        </w:rPr>
      </w:pPr>
      <w:r>
        <w:rPr>
          <w:rFonts w:ascii="Bahnschrift" w:hAnsi="Bahnschrift"/>
          <w:sz w:val="28"/>
          <w:szCs w:val="36"/>
        </w:rPr>
        <w:t>Educational Services Offered</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4</w:t>
      </w:r>
    </w:p>
    <w:p w:rsidR="00404B21" w:rsidRDefault="00404B21" w:rsidP="00404B21">
      <w:pPr>
        <w:spacing w:before="0"/>
        <w:rPr>
          <w:rFonts w:ascii="Bahnschrift" w:hAnsi="Bahnschrift"/>
          <w:sz w:val="28"/>
          <w:szCs w:val="36"/>
        </w:rPr>
      </w:pPr>
      <w:r>
        <w:rPr>
          <w:rFonts w:ascii="Bahnschrift" w:hAnsi="Bahnschrift"/>
          <w:sz w:val="28"/>
          <w:szCs w:val="36"/>
        </w:rPr>
        <w:t>Program Objectives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4</w:t>
      </w:r>
    </w:p>
    <w:p w:rsidR="00404B21" w:rsidRDefault="00404B21" w:rsidP="00404B21">
      <w:pPr>
        <w:spacing w:before="0"/>
        <w:rPr>
          <w:rFonts w:ascii="Bahnschrift" w:hAnsi="Bahnschrift"/>
          <w:sz w:val="28"/>
          <w:szCs w:val="36"/>
        </w:rPr>
      </w:pPr>
      <w:r>
        <w:rPr>
          <w:rFonts w:ascii="Bahnschrift" w:hAnsi="Bahnschrift"/>
          <w:sz w:val="28"/>
          <w:szCs w:val="36"/>
        </w:rPr>
        <w:t>Enrollment Procedures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5</w:t>
      </w:r>
    </w:p>
    <w:p w:rsidR="00404B21" w:rsidRDefault="00404B21" w:rsidP="00404B21">
      <w:pPr>
        <w:spacing w:before="0"/>
        <w:rPr>
          <w:rFonts w:ascii="Bahnschrift" w:hAnsi="Bahnschrift"/>
          <w:sz w:val="28"/>
          <w:szCs w:val="36"/>
        </w:rPr>
      </w:pPr>
      <w:r>
        <w:rPr>
          <w:rFonts w:ascii="Bahnschrift" w:hAnsi="Bahnschrift"/>
          <w:sz w:val="28"/>
          <w:szCs w:val="36"/>
        </w:rPr>
        <w:t>Withdrawal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6</w:t>
      </w:r>
    </w:p>
    <w:p w:rsidR="00404B21" w:rsidRDefault="00404B21" w:rsidP="00404B21">
      <w:pPr>
        <w:spacing w:before="0"/>
        <w:rPr>
          <w:rFonts w:ascii="Bahnschrift" w:hAnsi="Bahnschrift"/>
          <w:sz w:val="28"/>
          <w:szCs w:val="36"/>
        </w:rPr>
      </w:pPr>
      <w:r>
        <w:rPr>
          <w:rFonts w:ascii="Bahnschrift" w:hAnsi="Bahnschrift"/>
          <w:sz w:val="28"/>
          <w:szCs w:val="36"/>
        </w:rPr>
        <w:t>Readmission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6</w:t>
      </w:r>
    </w:p>
    <w:p w:rsidR="00404B21" w:rsidRDefault="00404B21" w:rsidP="00404B21">
      <w:pPr>
        <w:spacing w:before="0"/>
        <w:rPr>
          <w:rFonts w:ascii="Bahnschrift" w:hAnsi="Bahnschrift"/>
          <w:sz w:val="28"/>
          <w:szCs w:val="36"/>
        </w:rPr>
      </w:pPr>
      <w:r>
        <w:rPr>
          <w:rFonts w:ascii="Bahnschrift" w:hAnsi="Bahnschrift"/>
          <w:sz w:val="28"/>
          <w:szCs w:val="36"/>
        </w:rPr>
        <w:t>Entrance Requirements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6</w:t>
      </w:r>
    </w:p>
    <w:p w:rsidR="00404B21" w:rsidRDefault="00404B21" w:rsidP="00404B21">
      <w:pPr>
        <w:spacing w:before="0"/>
        <w:rPr>
          <w:rFonts w:ascii="Bahnschrift" w:hAnsi="Bahnschrift"/>
          <w:sz w:val="28"/>
          <w:szCs w:val="36"/>
        </w:rPr>
      </w:pPr>
      <w:r>
        <w:rPr>
          <w:rFonts w:ascii="Bahnschrift" w:hAnsi="Bahnschrift"/>
          <w:sz w:val="28"/>
          <w:szCs w:val="36"/>
        </w:rPr>
        <w:t xml:space="preserve">Tuition, </w:t>
      </w:r>
      <w:r w:rsidR="003B1AED">
        <w:rPr>
          <w:rFonts w:ascii="Bahnschrift" w:hAnsi="Bahnschrift"/>
          <w:sz w:val="28"/>
          <w:szCs w:val="36"/>
        </w:rPr>
        <w:t>Fees</w:t>
      </w:r>
      <w:r>
        <w:rPr>
          <w:rFonts w:ascii="Bahnschrift" w:hAnsi="Bahnschrift"/>
          <w:sz w:val="28"/>
          <w:szCs w:val="36"/>
        </w:rPr>
        <w:t xml:space="preserve"> and Length of Programs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7</w:t>
      </w:r>
    </w:p>
    <w:p w:rsidR="00404B21" w:rsidRDefault="00404B21" w:rsidP="00404B21">
      <w:pPr>
        <w:spacing w:before="0"/>
        <w:rPr>
          <w:rFonts w:ascii="Bahnschrift" w:hAnsi="Bahnschrift"/>
          <w:sz w:val="28"/>
          <w:szCs w:val="36"/>
        </w:rPr>
      </w:pPr>
      <w:r>
        <w:rPr>
          <w:rFonts w:ascii="Bahnschrift" w:hAnsi="Bahnschrift"/>
          <w:sz w:val="28"/>
          <w:szCs w:val="36"/>
        </w:rPr>
        <w:t>Attendance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sidR="001F41F4">
        <w:rPr>
          <w:rFonts w:ascii="Bahnschrift" w:hAnsi="Bahnschrift"/>
          <w:sz w:val="28"/>
          <w:szCs w:val="36"/>
        </w:rPr>
        <w:t>9</w:t>
      </w:r>
    </w:p>
    <w:p w:rsidR="00404B21" w:rsidRDefault="00404B21" w:rsidP="00404B21">
      <w:pPr>
        <w:spacing w:before="0"/>
        <w:rPr>
          <w:rFonts w:ascii="Bahnschrift" w:hAnsi="Bahnschrift"/>
          <w:sz w:val="28"/>
          <w:szCs w:val="36"/>
        </w:rPr>
      </w:pPr>
      <w:r>
        <w:rPr>
          <w:rFonts w:ascii="Bahnschrift" w:hAnsi="Bahnschrift"/>
          <w:sz w:val="28"/>
          <w:szCs w:val="36"/>
        </w:rPr>
        <w:t>Records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sidR="00661942">
        <w:rPr>
          <w:rFonts w:ascii="Bahnschrift" w:hAnsi="Bahnschrift"/>
          <w:sz w:val="28"/>
          <w:szCs w:val="36"/>
        </w:rPr>
        <w:t>9</w:t>
      </w:r>
    </w:p>
    <w:p w:rsidR="00404B21" w:rsidRDefault="00404B21" w:rsidP="00404B21">
      <w:pPr>
        <w:spacing w:before="0"/>
        <w:rPr>
          <w:rFonts w:ascii="Bahnschrift" w:hAnsi="Bahnschrift"/>
          <w:sz w:val="28"/>
          <w:szCs w:val="36"/>
        </w:rPr>
      </w:pPr>
      <w:r>
        <w:rPr>
          <w:rFonts w:ascii="Bahnschrift" w:hAnsi="Bahnschrift"/>
          <w:sz w:val="28"/>
          <w:szCs w:val="36"/>
        </w:rPr>
        <w:t>Grades and Transcripts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sidR="001F41F4">
        <w:rPr>
          <w:rFonts w:ascii="Bahnschrift" w:hAnsi="Bahnschrift"/>
          <w:sz w:val="28"/>
          <w:szCs w:val="36"/>
        </w:rPr>
        <w:t>1</w:t>
      </w:r>
      <w:r w:rsidR="00AA0A50">
        <w:rPr>
          <w:rFonts w:ascii="Bahnschrift" w:hAnsi="Bahnschrift"/>
          <w:sz w:val="28"/>
          <w:szCs w:val="36"/>
        </w:rPr>
        <w:t>0</w:t>
      </w:r>
    </w:p>
    <w:p w:rsidR="00404B21" w:rsidRDefault="00404B21" w:rsidP="00404B21">
      <w:pPr>
        <w:spacing w:before="0"/>
        <w:rPr>
          <w:rFonts w:ascii="Bahnschrift" w:hAnsi="Bahnschrift"/>
          <w:sz w:val="28"/>
          <w:szCs w:val="36"/>
        </w:rPr>
      </w:pPr>
      <w:r>
        <w:rPr>
          <w:rFonts w:ascii="Bahnschrift" w:hAnsi="Bahnschrift"/>
          <w:sz w:val="28"/>
          <w:szCs w:val="36"/>
        </w:rPr>
        <w:t>Placement Assistance</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sidR="001F41F4">
        <w:rPr>
          <w:rFonts w:ascii="Bahnschrift" w:hAnsi="Bahnschrift"/>
          <w:sz w:val="28"/>
          <w:szCs w:val="36"/>
        </w:rPr>
        <w:t>1</w:t>
      </w:r>
      <w:r w:rsidR="00AA0A50">
        <w:rPr>
          <w:rFonts w:ascii="Bahnschrift" w:hAnsi="Bahnschrift"/>
          <w:sz w:val="28"/>
          <w:szCs w:val="36"/>
        </w:rPr>
        <w:t>1</w:t>
      </w:r>
    </w:p>
    <w:p w:rsidR="00404B21" w:rsidRDefault="00404B21" w:rsidP="00404B21">
      <w:pPr>
        <w:spacing w:before="0"/>
        <w:rPr>
          <w:rFonts w:ascii="Bahnschrift" w:hAnsi="Bahnschrift"/>
          <w:sz w:val="28"/>
          <w:szCs w:val="36"/>
        </w:rPr>
      </w:pPr>
      <w:r>
        <w:rPr>
          <w:rFonts w:ascii="Bahnschrift" w:hAnsi="Bahnschrift"/>
          <w:sz w:val="28"/>
          <w:szCs w:val="36"/>
        </w:rPr>
        <w:t>Probation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w:t>
      </w:r>
      <w:r w:rsidR="001F41F4">
        <w:rPr>
          <w:rFonts w:ascii="Bahnschrift" w:hAnsi="Bahnschrift"/>
          <w:sz w:val="28"/>
          <w:szCs w:val="36"/>
        </w:rPr>
        <w:t>2</w:t>
      </w:r>
    </w:p>
    <w:p w:rsidR="00404B21" w:rsidRDefault="00404B21" w:rsidP="00404B21">
      <w:pPr>
        <w:spacing w:before="0"/>
        <w:rPr>
          <w:rFonts w:ascii="Bahnschrift" w:hAnsi="Bahnschrift"/>
          <w:sz w:val="28"/>
          <w:szCs w:val="36"/>
        </w:rPr>
      </w:pPr>
      <w:r>
        <w:rPr>
          <w:rFonts w:ascii="Bahnschrift" w:hAnsi="Bahnschrift"/>
          <w:sz w:val="28"/>
          <w:szCs w:val="36"/>
        </w:rPr>
        <w:t>Credit Granted for Previous Education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w:t>
      </w:r>
      <w:r w:rsidR="001F41F4">
        <w:rPr>
          <w:rFonts w:ascii="Bahnschrift" w:hAnsi="Bahnschrift"/>
          <w:sz w:val="28"/>
          <w:szCs w:val="36"/>
        </w:rPr>
        <w:t>2</w:t>
      </w:r>
    </w:p>
    <w:p w:rsidR="00C45D2A" w:rsidRDefault="00C45D2A" w:rsidP="00404B21">
      <w:pPr>
        <w:spacing w:before="0"/>
        <w:rPr>
          <w:rFonts w:ascii="Bahnschrift" w:hAnsi="Bahnschrift"/>
          <w:sz w:val="28"/>
          <w:szCs w:val="36"/>
        </w:rPr>
      </w:pPr>
      <w:r>
        <w:rPr>
          <w:rFonts w:ascii="Bahnschrift" w:hAnsi="Bahnschrift"/>
          <w:sz w:val="28"/>
          <w:szCs w:val="36"/>
        </w:rPr>
        <w:t>Student Complaint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12</w:t>
      </w:r>
    </w:p>
    <w:p w:rsidR="00AA0A50" w:rsidRDefault="00AA0A50" w:rsidP="00AA0A50">
      <w:pPr>
        <w:spacing w:before="0"/>
        <w:rPr>
          <w:rFonts w:ascii="Bahnschrift" w:hAnsi="Bahnschrift"/>
          <w:sz w:val="28"/>
          <w:szCs w:val="36"/>
        </w:rPr>
      </w:pPr>
      <w:r>
        <w:rPr>
          <w:rFonts w:ascii="Bahnschrift" w:hAnsi="Bahnschrift"/>
          <w:sz w:val="28"/>
          <w:szCs w:val="36"/>
        </w:rPr>
        <w:t>Disciplinary Procedures</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12</w:t>
      </w:r>
    </w:p>
    <w:p w:rsidR="00404B21" w:rsidRDefault="00404B21" w:rsidP="00404B21">
      <w:pPr>
        <w:spacing w:before="0"/>
        <w:rPr>
          <w:rFonts w:ascii="Bahnschrift" w:hAnsi="Bahnschrift"/>
          <w:sz w:val="28"/>
          <w:szCs w:val="36"/>
        </w:rPr>
      </w:pPr>
      <w:r>
        <w:rPr>
          <w:rFonts w:ascii="Bahnschrift" w:hAnsi="Bahnschrift"/>
          <w:sz w:val="28"/>
          <w:szCs w:val="36"/>
        </w:rPr>
        <w:t>Student Conduct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w:t>
      </w:r>
      <w:r w:rsidR="001F41F4">
        <w:rPr>
          <w:rFonts w:ascii="Bahnschrift" w:hAnsi="Bahnschrift"/>
          <w:sz w:val="28"/>
          <w:szCs w:val="36"/>
        </w:rPr>
        <w:t>3</w:t>
      </w:r>
    </w:p>
    <w:p w:rsidR="00404B21" w:rsidRDefault="00404B21" w:rsidP="00404B21">
      <w:pPr>
        <w:spacing w:before="0"/>
        <w:rPr>
          <w:rFonts w:ascii="Bahnschrift" w:hAnsi="Bahnschrift"/>
          <w:sz w:val="28"/>
          <w:szCs w:val="36"/>
        </w:rPr>
      </w:pPr>
      <w:r>
        <w:rPr>
          <w:rFonts w:ascii="Bahnschrift" w:hAnsi="Bahnschrift"/>
          <w:sz w:val="28"/>
          <w:szCs w:val="36"/>
        </w:rPr>
        <w:t>Refund Policy</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w:t>
      </w:r>
      <w:r w:rsidR="001F41F4">
        <w:rPr>
          <w:rFonts w:ascii="Bahnschrift" w:hAnsi="Bahnschrift"/>
          <w:sz w:val="28"/>
          <w:szCs w:val="36"/>
        </w:rPr>
        <w:t>4</w:t>
      </w:r>
    </w:p>
    <w:p w:rsidR="00404B21" w:rsidRDefault="00404B21" w:rsidP="00404B21">
      <w:pPr>
        <w:spacing w:before="0"/>
        <w:rPr>
          <w:rFonts w:ascii="Bahnschrift" w:hAnsi="Bahnschrift"/>
          <w:sz w:val="28"/>
          <w:szCs w:val="36"/>
        </w:rPr>
      </w:pPr>
      <w:r>
        <w:rPr>
          <w:rFonts w:ascii="Bahnschrift" w:hAnsi="Bahnschrift"/>
          <w:sz w:val="28"/>
          <w:szCs w:val="36"/>
        </w:rPr>
        <w:t>General Student Information</w:t>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r>
      <w:r>
        <w:rPr>
          <w:rFonts w:ascii="Bahnschrift" w:hAnsi="Bahnschrift"/>
          <w:sz w:val="28"/>
          <w:szCs w:val="36"/>
        </w:rPr>
        <w:tab/>
        <w:t>1</w:t>
      </w:r>
      <w:r w:rsidR="001F41F4">
        <w:rPr>
          <w:rFonts w:ascii="Bahnschrift" w:hAnsi="Bahnschrift"/>
          <w:sz w:val="28"/>
          <w:szCs w:val="36"/>
        </w:rPr>
        <w:t>5</w:t>
      </w:r>
    </w:p>
    <w:p w:rsidR="003B1AED" w:rsidRDefault="003B1AED" w:rsidP="00404B21">
      <w:pPr>
        <w:spacing w:before="0"/>
        <w:rPr>
          <w:rFonts w:ascii="Bahnschrift" w:hAnsi="Bahnschrift"/>
          <w:sz w:val="28"/>
          <w:szCs w:val="36"/>
        </w:rPr>
      </w:pPr>
    </w:p>
    <w:p w:rsidR="00CA3511" w:rsidRPr="00404B21" w:rsidRDefault="002C46C5" w:rsidP="00404B21">
      <w:pPr>
        <w:spacing w:before="0"/>
        <w:rPr>
          <w:rFonts w:ascii="Bahnschrift" w:hAnsi="Bahnschrift"/>
          <w:sz w:val="28"/>
          <w:szCs w:val="36"/>
        </w:rPr>
      </w:pPr>
      <w:r>
        <w:rPr>
          <w:b/>
          <w:bCs/>
          <w:caps/>
          <w:color w:val="632423"/>
          <w:spacing w:val="20"/>
          <w:sz w:val="32"/>
          <w:szCs w:val="32"/>
        </w:rPr>
        <w:fldChar w:fldCharType="begin"/>
      </w:r>
      <w:r>
        <w:instrText xml:space="preserve"> TOC \o "1-3" \u \h </w:instrText>
      </w:r>
      <w:r>
        <w:rPr>
          <w:b/>
          <w:bCs/>
          <w:caps/>
          <w:color w:val="632423"/>
          <w:spacing w:val="20"/>
          <w:sz w:val="32"/>
          <w:szCs w:val="32"/>
        </w:rPr>
        <w:fldChar w:fldCharType="separate"/>
      </w:r>
    </w:p>
    <w:p w:rsidR="003E3836" w:rsidRDefault="003E3836">
      <w:pPr>
        <w:pStyle w:val="Contents1"/>
        <w:tabs>
          <w:tab w:val="clear" w:pos="9972"/>
          <w:tab w:val="right" w:leader="dot" w:pos="10080"/>
        </w:tabs>
      </w:pPr>
    </w:p>
    <w:p w:rsidR="009A199F" w:rsidRDefault="002C46C5">
      <w:pPr>
        <w:pStyle w:val="Standard"/>
      </w:pPr>
      <w:r>
        <w:lastRenderedPageBreak/>
        <w:fldChar w:fldCharType="end"/>
      </w:r>
    </w:p>
    <w:p w:rsidR="003E3836" w:rsidRDefault="0029555E">
      <w:pPr>
        <w:pStyle w:val="Standard"/>
      </w:pPr>
      <w:hyperlink w:anchor="_Toc445989041" w:history="1"/>
    </w:p>
    <w:p w:rsidR="003E3836" w:rsidRPr="00250674" w:rsidRDefault="002C46C5">
      <w:pPr>
        <w:pStyle w:val="Heading1"/>
        <w:rPr>
          <w:sz w:val="28"/>
          <w:szCs w:val="28"/>
        </w:rPr>
      </w:pPr>
      <w:bookmarkStart w:id="0" w:name="_Toc445989041"/>
      <w:bookmarkStart w:id="1" w:name="__RefHeading__752_1120928291"/>
      <w:r w:rsidRPr="00250674">
        <w:rPr>
          <w:sz w:val="28"/>
          <w:szCs w:val="28"/>
        </w:rPr>
        <w:t xml:space="preserve">About </w:t>
      </w:r>
      <w:bookmarkEnd w:id="0"/>
      <w:r w:rsidRPr="00250674">
        <w:rPr>
          <w:sz w:val="28"/>
          <w:szCs w:val="28"/>
        </w:rPr>
        <w:t>C.N.A</w:t>
      </w:r>
      <w:bookmarkEnd w:id="1"/>
      <w:r w:rsidR="00F5738E">
        <w:rPr>
          <w:sz w:val="28"/>
          <w:szCs w:val="28"/>
        </w:rPr>
        <w:t xml:space="preserve"> Academy</w:t>
      </w:r>
    </w:p>
    <w:p w:rsidR="003E3836" w:rsidRPr="00CA3511" w:rsidRDefault="002C46C5">
      <w:pPr>
        <w:pStyle w:val="Standard"/>
        <w:rPr>
          <w:rFonts w:ascii="Bahnschrift" w:hAnsi="Bahnschrift"/>
        </w:rPr>
      </w:pPr>
      <w:bookmarkStart w:id="2" w:name="_Hlk527637000"/>
      <w:r w:rsidRPr="00CA3511">
        <w:rPr>
          <w:rFonts w:ascii="Bahnschrift" w:hAnsi="Bahnschrift"/>
          <w:sz w:val="28"/>
          <w:szCs w:val="36"/>
        </w:rPr>
        <w:t>C.N.A</w:t>
      </w:r>
      <w:r w:rsidR="00F5738E">
        <w:rPr>
          <w:rFonts w:ascii="Bahnschrift" w:hAnsi="Bahnschrift"/>
          <w:sz w:val="28"/>
          <w:szCs w:val="36"/>
        </w:rPr>
        <w:t xml:space="preserve"> Academy</w:t>
      </w:r>
      <w:r w:rsidRPr="00CA3511">
        <w:rPr>
          <w:rFonts w:ascii="Bahnschrift" w:hAnsi="Bahnschrift"/>
          <w:sz w:val="28"/>
          <w:szCs w:val="36"/>
        </w:rPr>
        <w:t xml:space="preserve"> </w:t>
      </w:r>
      <w:bookmarkEnd w:id="2"/>
      <w:r w:rsidRPr="00CA3511">
        <w:rPr>
          <w:rFonts w:ascii="Bahnschrift" w:hAnsi="Bahnschrift"/>
          <w:sz w:val="28"/>
          <w:szCs w:val="36"/>
        </w:rPr>
        <w:t xml:space="preserve">is a private, postsecondary career school </w:t>
      </w:r>
      <w:r w:rsidR="001941D8" w:rsidRPr="00CA3511">
        <w:rPr>
          <w:rFonts w:ascii="Bahnschrift" w:hAnsi="Bahnschrift"/>
          <w:sz w:val="28"/>
          <w:szCs w:val="36"/>
        </w:rPr>
        <w:t>licensed by</w:t>
      </w:r>
      <w:r w:rsidRPr="00CA3511">
        <w:rPr>
          <w:rFonts w:ascii="Bahnschrift" w:hAnsi="Bahnschrift"/>
          <w:sz w:val="28"/>
          <w:szCs w:val="36"/>
        </w:rPr>
        <w:t xml:space="preserve"> the Nebraska Department of Education and the Department of Health and Human Services (DHHS) as a training center providing the </w:t>
      </w:r>
      <w:r w:rsidR="006840F9" w:rsidRPr="00CA3511">
        <w:rPr>
          <w:rFonts w:ascii="Bahnschrift" w:hAnsi="Bahnschrift"/>
          <w:sz w:val="28"/>
          <w:szCs w:val="36"/>
        </w:rPr>
        <w:t>76-hour</w:t>
      </w:r>
      <w:r w:rsidRPr="00CA3511">
        <w:rPr>
          <w:rFonts w:ascii="Bahnschrift" w:hAnsi="Bahnschrift"/>
          <w:sz w:val="28"/>
          <w:szCs w:val="36"/>
        </w:rPr>
        <w:t xml:space="preserve"> Certified Nurse Aide and </w:t>
      </w:r>
      <w:r w:rsidR="002B314E" w:rsidRPr="00CA3511">
        <w:rPr>
          <w:rFonts w:ascii="Bahnschrift" w:hAnsi="Bahnschrift"/>
          <w:sz w:val="28"/>
          <w:szCs w:val="36"/>
        </w:rPr>
        <w:t>40-hour</w:t>
      </w:r>
      <w:r w:rsidRPr="00CA3511">
        <w:rPr>
          <w:rFonts w:ascii="Bahnschrift" w:hAnsi="Bahnschrift"/>
          <w:sz w:val="28"/>
          <w:szCs w:val="36"/>
        </w:rPr>
        <w:t xml:space="preserve"> Certified Medication Aide courses.  </w:t>
      </w:r>
    </w:p>
    <w:p w:rsidR="003E3836" w:rsidRPr="00CA3511" w:rsidRDefault="002C46C5">
      <w:pPr>
        <w:pStyle w:val="Caption"/>
        <w:jc w:val="center"/>
        <w:rPr>
          <w:rFonts w:ascii="Bahnschrift" w:hAnsi="Bahnschrift"/>
          <w:color w:val="auto"/>
          <w:sz w:val="28"/>
          <w:szCs w:val="28"/>
        </w:rPr>
      </w:pPr>
      <w:r w:rsidRPr="00CA3511">
        <w:rPr>
          <w:rStyle w:val="BookTitle"/>
          <w:rFonts w:ascii="Bahnschrift" w:hAnsi="Bahnschrift"/>
          <w:color w:val="auto"/>
          <w:sz w:val="28"/>
          <w:szCs w:val="28"/>
        </w:rPr>
        <w:t>Owner: Gavin INC</w:t>
      </w:r>
    </w:p>
    <w:p w:rsidR="003E3836" w:rsidRPr="00CA3511" w:rsidRDefault="002C46C5">
      <w:pPr>
        <w:pStyle w:val="Caption"/>
        <w:jc w:val="center"/>
        <w:rPr>
          <w:rFonts w:ascii="Bahnschrift" w:hAnsi="Bahnschrift"/>
          <w:color w:val="auto"/>
          <w:sz w:val="28"/>
          <w:szCs w:val="28"/>
        </w:rPr>
      </w:pPr>
      <w:r w:rsidRPr="00CA3511">
        <w:rPr>
          <w:rStyle w:val="BookTitle"/>
          <w:rFonts w:ascii="Bahnschrift" w:hAnsi="Bahnschrift"/>
          <w:color w:val="auto"/>
          <w:sz w:val="28"/>
          <w:szCs w:val="28"/>
        </w:rPr>
        <w:t>Governing Board:  Chad Seim</w:t>
      </w:r>
    </w:p>
    <w:p w:rsidR="003E3836" w:rsidRPr="00CA3511" w:rsidRDefault="002C46C5">
      <w:pPr>
        <w:pStyle w:val="Caption"/>
        <w:jc w:val="center"/>
        <w:rPr>
          <w:rFonts w:ascii="Bahnschrift" w:hAnsi="Bahnschrift"/>
          <w:color w:val="auto"/>
          <w:sz w:val="28"/>
          <w:szCs w:val="28"/>
        </w:rPr>
      </w:pPr>
      <w:r w:rsidRPr="00CA3511">
        <w:rPr>
          <w:rStyle w:val="BookTitle"/>
          <w:rFonts w:ascii="Bahnschrift" w:hAnsi="Bahnschrift"/>
          <w:color w:val="auto"/>
          <w:sz w:val="28"/>
          <w:szCs w:val="28"/>
        </w:rPr>
        <w:t>Program Director: Chad Seim</w:t>
      </w:r>
    </w:p>
    <w:p w:rsidR="003E3836" w:rsidRDefault="0029555E">
      <w:pPr>
        <w:pStyle w:val="Caption"/>
        <w:jc w:val="center"/>
        <w:rPr>
          <w:rStyle w:val="BookTitle"/>
          <w:rFonts w:ascii="Bahnschrift" w:hAnsi="Bahnschrift"/>
          <w:color w:val="auto"/>
          <w:sz w:val="28"/>
          <w:szCs w:val="28"/>
        </w:rPr>
      </w:pPr>
      <w:hyperlink r:id="rId9" w:history="1">
        <w:r w:rsidR="00207258" w:rsidRPr="007E1FDF">
          <w:rPr>
            <w:rStyle w:val="Hyperlink"/>
            <w:rFonts w:ascii="Bahnschrift" w:hAnsi="Bahnschrift"/>
            <w:sz w:val="28"/>
            <w:szCs w:val="28"/>
          </w:rPr>
          <w:t>info@mycnaacademy.com</w:t>
        </w:r>
      </w:hyperlink>
    </w:p>
    <w:p w:rsidR="003E3836" w:rsidRPr="00CA3511" w:rsidRDefault="00CA3511" w:rsidP="00AA0A50">
      <w:pPr>
        <w:jc w:val="center"/>
        <w:rPr>
          <w:rFonts w:ascii="Bahnschrift" w:hAnsi="Bahnschrift"/>
          <w:sz w:val="28"/>
          <w:szCs w:val="28"/>
        </w:rPr>
      </w:pPr>
      <w:r w:rsidRPr="00CA3511">
        <w:rPr>
          <w:rFonts w:ascii="Bahnschrift" w:hAnsi="Bahnschrift"/>
          <w:i/>
          <w:sz w:val="28"/>
          <w:szCs w:val="28"/>
        </w:rPr>
        <w:t>Instructors:  Chad Seim RN</w:t>
      </w:r>
    </w:p>
    <w:p w:rsidR="003E3836" w:rsidRDefault="003E3836">
      <w:pPr>
        <w:pStyle w:val="Standard"/>
        <w:rPr>
          <w:rFonts w:ascii="Calibri" w:hAnsi="Calibri"/>
          <w:b/>
          <w:sz w:val="36"/>
          <w:szCs w:val="36"/>
        </w:rPr>
      </w:pPr>
    </w:p>
    <w:p w:rsidR="003E3836" w:rsidRDefault="003E3836">
      <w:pPr>
        <w:pStyle w:val="Standard"/>
      </w:pPr>
    </w:p>
    <w:p w:rsidR="003E3836" w:rsidRPr="00250674" w:rsidRDefault="002C46C5">
      <w:pPr>
        <w:pStyle w:val="Heading1"/>
        <w:rPr>
          <w:sz w:val="28"/>
          <w:szCs w:val="28"/>
        </w:rPr>
      </w:pPr>
      <w:bookmarkStart w:id="3" w:name="_Toc445989042"/>
      <w:bookmarkStart w:id="4" w:name="__RefHeading__754_1120928291"/>
      <w:r w:rsidRPr="00250674">
        <w:rPr>
          <w:sz w:val="28"/>
          <w:szCs w:val="28"/>
        </w:rPr>
        <w:t>School Facilities/locations</w:t>
      </w:r>
      <w:bookmarkEnd w:id="3"/>
      <w:bookmarkEnd w:id="4"/>
    </w:p>
    <w:p w:rsidR="003E3836" w:rsidRPr="00CA3511" w:rsidRDefault="002C46C5">
      <w:pPr>
        <w:pStyle w:val="Standard"/>
        <w:rPr>
          <w:rFonts w:ascii="Bahnschrift" w:hAnsi="Bahnschrift"/>
        </w:rPr>
      </w:pPr>
      <w:r w:rsidRPr="00CA3511">
        <w:rPr>
          <w:rFonts w:ascii="Bahnschrift" w:hAnsi="Bahnschrift"/>
          <w:sz w:val="28"/>
          <w:szCs w:val="28"/>
        </w:rPr>
        <w:t xml:space="preserve">C.N.A </w:t>
      </w:r>
      <w:r w:rsidR="00F5738E">
        <w:rPr>
          <w:rFonts w:ascii="Bahnschrift" w:hAnsi="Bahnschrift"/>
          <w:sz w:val="28"/>
          <w:szCs w:val="28"/>
        </w:rPr>
        <w:t xml:space="preserve">Academy </w:t>
      </w:r>
      <w:r w:rsidRPr="00CA3511">
        <w:rPr>
          <w:rFonts w:ascii="Bahnschrift" w:hAnsi="Bahnschrift"/>
          <w:sz w:val="28"/>
          <w:szCs w:val="28"/>
        </w:rPr>
        <w:t xml:space="preserve">is located at </w:t>
      </w:r>
      <w:r w:rsidR="003C3BDD">
        <w:rPr>
          <w:rFonts w:ascii="Bahnschrift" w:hAnsi="Bahnschrift"/>
          <w:sz w:val="28"/>
          <w:szCs w:val="28"/>
        </w:rPr>
        <w:t>7915 N 30</w:t>
      </w:r>
      <w:r w:rsidR="003C3BDD" w:rsidRPr="003C3BDD">
        <w:rPr>
          <w:rFonts w:ascii="Bahnschrift" w:hAnsi="Bahnschrift"/>
          <w:sz w:val="28"/>
          <w:szCs w:val="28"/>
          <w:vertAlign w:val="superscript"/>
        </w:rPr>
        <w:t>th</w:t>
      </w:r>
      <w:r w:rsidR="003C3BDD">
        <w:rPr>
          <w:rFonts w:ascii="Bahnschrift" w:hAnsi="Bahnschrift"/>
          <w:sz w:val="28"/>
          <w:szCs w:val="28"/>
        </w:rPr>
        <w:t xml:space="preserve"> Street</w:t>
      </w:r>
      <w:r w:rsidRPr="00CA3511">
        <w:rPr>
          <w:rFonts w:ascii="Bahnschrift" w:hAnsi="Bahnschrift"/>
          <w:sz w:val="28"/>
          <w:szCs w:val="28"/>
        </w:rPr>
        <w:t xml:space="preserve"> within the </w:t>
      </w:r>
      <w:r w:rsidR="003C3BDD">
        <w:rPr>
          <w:rFonts w:ascii="Bahnschrift" w:hAnsi="Bahnschrift"/>
          <w:sz w:val="28"/>
          <w:szCs w:val="28"/>
        </w:rPr>
        <w:t>Florence Home</w:t>
      </w:r>
      <w:r w:rsidRPr="00CA3511">
        <w:rPr>
          <w:rFonts w:ascii="Bahnschrift" w:hAnsi="Bahnschrift"/>
          <w:sz w:val="28"/>
          <w:szCs w:val="28"/>
        </w:rPr>
        <w:t>.  Normal business hours are Monday – Friday, 8:00am – 5:00pm.</w:t>
      </w:r>
    </w:p>
    <w:p w:rsidR="003E3836" w:rsidRPr="00CA3511" w:rsidRDefault="002C46C5">
      <w:pPr>
        <w:pStyle w:val="Standard"/>
        <w:rPr>
          <w:rFonts w:ascii="Bahnschrift" w:hAnsi="Bahnschrift"/>
        </w:rPr>
      </w:pPr>
      <w:r w:rsidRPr="00CA3511">
        <w:rPr>
          <w:rFonts w:ascii="Bahnschrift" w:hAnsi="Bahnschrift"/>
          <w:sz w:val="28"/>
          <w:szCs w:val="28"/>
        </w:rPr>
        <w:t>No Additional offsite locations:</w:t>
      </w:r>
    </w:p>
    <w:p w:rsidR="003E3836" w:rsidRDefault="006840F9">
      <w:pPr>
        <w:pStyle w:val="Standard"/>
        <w:rPr>
          <w:rFonts w:ascii="Bahnschrift" w:hAnsi="Bahnschrift"/>
          <w:sz w:val="28"/>
          <w:szCs w:val="28"/>
        </w:rPr>
      </w:pPr>
      <w:r w:rsidRPr="00CA3511">
        <w:rPr>
          <w:rFonts w:ascii="Bahnschrift" w:hAnsi="Bahnschrift"/>
          <w:sz w:val="28"/>
          <w:szCs w:val="28"/>
        </w:rPr>
        <w:t>C.N.A</w:t>
      </w:r>
      <w:r w:rsidR="00F5738E">
        <w:rPr>
          <w:rFonts w:ascii="Bahnschrift" w:hAnsi="Bahnschrift"/>
          <w:sz w:val="28"/>
          <w:szCs w:val="28"/>
        </w:rPr>
        <w:t xml:space="preserve"> Academy</w:t>
      </w:r>
      <w:r w:rsidRPr="00CA3511">
        <w:rPr>
          <w:rFonts w:ascii="Bahnschrift" w:hAnsi="Bahnschrift"/>
          <w:sz w:val="28"/>
          <w:szCs w:val="28"/>
        </w:rPr>
        <w:t xml:space="preserve"> uses</w:t>
      </w:r>
      <w:r w:rsidR="002C46C5" w:rsidRPr="00CA3511">
        <w:rPr>
          <w:rFonts w:ascii="Bahnschrift" w:hAnsi="Bahnschrift"/>
          <w:sz w:val="28"/>
          <w:szCs w:val="28"/>
        </w:rPr>
        <w:t xml:space="preserve"> the following training equipment:   practice </w:t>
      </w:r>
      <w:r w:rsidR="00CA3511" w:rsidRPr="00CA3511">
        <w:rPr>
          <w:rFonts w:ascii="Bahnschrift" w:hAnsi="Bahnschrift"/>
          <w:sz w:val="28"/>
          <w:szCs w:val="28"/>
        </w:rPr>
        <w:t>mannequins, hoyer</w:t>
      </w:r>
      <w:r w:rsidR="002C46C5" w:rsidRPr="00CA3511">
        <w:rPr>
          <w:rFonts w:ascii="Bahnschrift" w:hAnsi="Bahnschrift"/>
          <w:sz w:val="28"/>
          <w:szCs w:val="28"/>
        </w:rPr>
        <w:t xml:space="preserve"> lift, blood pressure cuffs, gait belts, hospital beds, medication cart, walkers, denture and oral kits, bed pans, linens, dining set, tub, wheelchairs, scale, oxygen tank, canes, nail kit, urinals, bed pans, transfer bench and commode.   </w:t>
      </w:r>
    </w:p>
    <w:p w:rsidR="009A199F" w:rsidRDefault="009A199F">
      <w:pPr>
        <w:pStyle w:val="Standard"/>
        <w:rPr>
          <w:rFonts w:ascii="Bahnschrift" w:hAnsi="Bahnschrift"/>
        </w:rPr>
      </w:pPr>
    </w:p>
    <w:p w:rsidR="009A199F" w:rsidRDefault="009A199F">
      <w:pPr>
        <w:pStyle w:val="Standard"/>
        <w:rPr>
          <w:rFonts w:ascii="Bahnschrift" w:hAnsi="Bahnschrift"/>
        </w:rPr>
      </w:pPr>
    </w:p>
    <w:p w:rsidR="009A199F" w:rsidRDefault="009A199F">
      <w:pPr>
        <w:pStyle w:val="Standard"/>
        <w:rPr>
          <w:rFonts w:ascii="Bahnschrift" w:hAnsi="Bahnschrift"/>
        </w:rPr>
      </w:pPr>
    </w:p>
    <w:p w:rsidR="009A199F" w:rsidRDefault="009A199F">
      <w:pPr>
        <w:pStyle w:val="Standard"/>
        <w:rPr>
          <w:rFonts w:ascii="Bahnschrift" w:hAnsi="Bahnschrift"/>
        </w:rPr>
      </w:pPr>
    </w:p>
    <w:p w:rsidR="009A199F" w:rsidRDefault="009A199F">
      <w:pPr>
        <w:pStyle w:val="Standard"/>
        <w:rPr>
          <w:rFonts w:ascii="Bahnschrift" w:hAnsi="Bahnschrift"/>
        </w:rPr>
      </w:pPr>
    </w:p>
    <w:p w:rsidR="009A199F" w:rsidRDefault="009A199F">
      <w:pPr>
        <w:pStyle w:val="Standard"/>
        <w:rPr>
          <w:rFonts w:ascii="Bahnschrift" w:hAnsi="Bahnschrift"/>
        </w:rPr>
      </w:pPr>
    </w:p>
    <w:p w:rsidR="009A199F" w:rsidRPr="00CA3511" w:rsidRDefault="009A199F">
      <w:pPr>
        <w:pStyle w:val="Standard"/>
        <w:rPr>
          <w:rFonts w:ascii="Bahnschrift" w:hAnsi="Bahnschrift"/>
        </w:rPr>
      </w:pPr>
    </w:p>
    <w:p w:rsidR="003E3836" w:rsidRPr="00250674" w:rsidRDefault="002C46C5">
      <w:pPr>
        <w:pStyle w:val="Heading1"/>
        <w:rPr>
          <w:sz w:val="28"/>
          <w:szCs w:val="28"/>
        </w:rPr>
      </w:pPr>
      <w:bookmarkStart w:id="5" w:name="_Toc445989043"/>
      <w:bookmarkStart w:id="6" w:name="__RefHeading__756_1120928291"/>
      <w:r w:rsidRPr="00250674">
        <w:rPr>
          <w:sz w:val="28"/>
          <w:szCs w:val="28"/>
        </w:rPr>
        <w:lastRenderedPageBreak/>
        <w:t>School Calendar</w:t>
      </w:r>
      <w:bookmarkEnd w:id="5"/>
      <w:bookmarkEnd w:id="6"/>
    </w:p>
    <w:p w:rsidR="003E3836" w:rsidRPr="00CA3511" w:rsidRDefault="00F5738E">
      <w:pPr>
        <w:pStyle w:val="Standard"/>
        <w:ind w:right="-540"/>
        <w:rPr>
          <w:rFonts w:ascii="Bahnschrift" w:hAnsi="Bahnschrift"/>
        </w:rPr>
      </w:pPr>
      <w:r>
        <w:rPr>
          <w:rFonts w:ascii="Bahnschrift" w:hAnsi="Bahnschrift"/>
          <w:sz w:val="28"/>
          <w:szCs w:val="32"/>
        </w:rPr>
        <w:t>C</w:t>
      </w:r>
      <w:r w:rsidR="002C46C5" w:rsidRPr="00CA3511">
        <w:rPr>
          <w:rFonts w:ascii="Bahnschrift" w:hAnsi="Bahnschrift"/>
          <w:sz w:val="28"/>
          <w:szCs w:val="32"/>
        </w:rPr>
        <w:t>.N.A</w:t>
      </w:r>
      <w:r>
        <w:rPr>
          <w:rFonts w:ascii="Bahnschrift" w:hAnsi="Bahnschrift"/>
          <w:sz w:val="28"/>
          <w:szCs w:val="32"/>
        </w:rPr>
        <w:t xml:space="preserve"> Academy</w:t>
      </w:r>
      <w:r w:rsidR="002C46C5" w:rsidRPr="00CA3511">
        <w:rPr>
          <w:rFonts w:ascii="Bahnschrift" w:hAnsi="Bahnschrift"/>
          <w:sz w:val="28"/>
          <w:szCs w:val="32"/>
        </w:rPr>
        <w:t xml:space="preserve"> school calendar runs from January 1</w:t>
      </w:r>
      <w:r w:rsidR="002C46C5" w:rsidRPr="00CA3511">
        <w:rPr>
          <w:rFonts w:ascii="Bahnschrift" w:hAnsi="Bahnschrift"/>
          <w:sz w:val="28"/>
          <w:szCs w:val="32"/>
          <w:vertAlign w:val="superscript"/>
        </w:rPr>
        <w:t>st</w:t>
      </w:r>
      <w:r w:rsidR="002C46C5" w:rsidRPr="00CA3511">
        <w:rPr>
          <w:rFonts w:ascii="Bahnschrift" w:hAnsi="Bahnschrift"/>
          <w:sz w:val="28"/>
          <w:szCs w:val="32"/>
        </w:rPr>
        <w:t xml:space="preserve"> to December 31</w:t>
      </w:r>
      <w:r w:rsidR="002C46C5" w:rsidRPr="00CA3511">
        <w:rPr>
          <w:rFonts w:ascii="Bahnschrift" w:hAnsi="Bahnschrift"/>
          <w:sz w:val="28"/>
          <w:szCs w:val="32"/>
          <w:vertAlign w:val="superscript"/>
        </w:rPr>
        <w:t>st</w:t>
      </w:r>
      <w:r w:rsidR="002C46C5" w:rsidRPr="00CA3511">
        <w:rPr>
          <w:rFonts w:ascii="Bahnschrift" w:hAnsi="Bahnschrift"/>
          <w:sz w:val="28"/>
          <w:szCs w:val="32"/>
        </w:rPr>
        <w:t xml:space="preserve"> and observes the following holidays:  </w:t>
      </w:r>
    </w:p>
    <w:p w:rsidR="003E3836" w:rsidRPr="00CA3511" w:rsidRDefault="002C46C5">
      <w:pPr>
        <w:pStyle w:val="Standard"/>
        <w:numPr>
          <w:ilvl w:val="0"/>
          <w:numId w:val="25"/>
        </w:numPr>
        <w:ind w:left="0" w:right="-540" w:firstLine="0"/>
        <w:rPr>
          <w:rFonts w:ascii="Bahnschrift" w:hAnsi="Bahnschrift"/>
        </w:rPr>
      </w:pPr>
      <w:r w:rsidRPr="00CA3511">
        <w:rPr>
          <w:rFonts w:ascii="Bahnschrift" w:hAnsi="Bahnschrift"/>
          <w:sz w:val="28"/>
          <w:szCs w:val="32"/>
        </w:rPr>
        <w:t xml:space="preserve">New </w:t>
      </w:r>
      <w:r w:rsidR="006840F9" w:rsidRPr="00CA3511">
        <w:rPr>
          <w:rFonts w:ascii="Bahnschrift" w:hAnsi="Bahnschrift"/>
          <w:sz w:val="28"/>
          <w:szCs w:val="32"/>
        </w:rPr>
        <w:t>Year’s</w:t>
      </w:r>
      <w:r w:rsidRPr="00CA3511">
        <w:rPr>
          <w:rFonts w:ascii="Bahnschrift" w:hAnsi="Bahnschrift"/>
          <w:sz w:val="28"/>
          <w:szCs w:val="32"/>
        </w:rPr>
        <w:t xml:space="preserve"> Day</w:t>
      </w:r>
    </w:p>
    <w:p w:rsidR="003E3836" w:rsidRPr="00CA3511" w:rsidRDefault="002C46C5">
      <w:pPr>
        <w:pStyle w:val="Standard"/>
        <w:numPr>
          <w:ilvl w:val="0"/>
          <w:numId w:val="1"/>
        </w:numPr>
        <w:ind w:left="0" w:right="-540" w:firstLine="0"/>
        <w:rPr>
          <w:rFonts w:ascii="Bahnschrift" w:hAnsi="Bahnschrift"/>
        </w:rPr>
      </w:pPr>
      <w:r w:rsidRPr="00CA3511">
        <w:rPr>
          <w:rFonts w:ascii="Bahnschrift" w:hAnsi="Bahnschrift"/>
          <w:sz w:val="28"/>
          <w:szCs w:val="32"/>
        </w:rPr>
        <w:t>Easter Weekend</w:t>
      </w:r>
    </w:p>
    <w:p w:rsidR="003E3836" w:rsidRPr="00CA3511" w:rsidRDefault="002C46C5">
      <w:pPr>
        <w:pStyle w:val="Standard"/>
        <w:numPr>
          <w:ilvl w:val="0"/>
          <w:numId w:val="1"/>
        </w:numPr>
        <w:ind w:left="0" w:right="-540" w:firstLine="0"/>
        <w:rPr>
          <w:rFonts w:ascii="Bahnschrift" w:hAnsi="Bahnschrift"/>
        </w:rPr>
      </w:pPr>
      <w:r w:rsidRPr="00CA3511">
        <w:rPr>
          <w:rFonts w:ascii="Bahnschrift" w:hAnsi="Bahnschrift"/>
          <w:sz w:val="28"/>
          <w:szCs w:val="32"/>
        </w:rPr>
        <w:t xml:space="preserve">Independence Day </w:t>
      </w:r>
    </w:p>
    <w:p w:rsidR="003E3836" w:rsidRPr="00CA3511" w:rsidRDefault="002C46C5">
      <w:pPr>
        <w:pStyle w:val="Standard"/>
        <w:numPr>
          <w:ilvl w:val="0"/>
          <w:numId w:val="1"/>
        </w:numPr>
        <w:ind w:left="0" w:right="-540" w:firstLine="0"/>
        <w:rPr>
          <w:rFonts w:ascii="Bahnschrift" w:hAnsi="Bahnschrift"/>
        </w:rPr>
      </w:pPr>
      <w:r w:rsidRPr="00CA3511">
        <w:rPr>
          <w:rFonts w:ascii="Bahnschrift" w:hAnsi="Bahnschrift"/>
          <w:sz w:val="28"/>
          <w:szCs w:val="32"/>
        </w:rPr>
        <w:t>Memorial Day</w:t>
      </w:r>
    </w:p>
    <w:p w:rsidR="003E3836" w:rsidRPr="00CA3511" w:rsidRDefault="002C46C5">
      <w:pPr>
        <w:pStyle w:val="Standard"/>
        <w:numPr>
          <w:ilvl w:val="0"/>
          <w:numId w:val="1"/>
        </w:numPr>
        <w:ind w:left="0" w:right="-540" w:firstLine="0"/>
        <w:rPr>
          <w:rFonts w:ascii="Bahnschrift" w:hAnsi="Bahnschrift"/>
        </w:rPr>
      </w:pPr>
      <w:r w:rsidRPr="00CA3511">
        <w:rPr>
          <w:rFonts w:ascii="Bahnschrift" w:hAnsi="Bahnschrift"/>
          <w:sz w:val="28"/>
          <w:szCs w:val="32"/>
        </w:rPr>
        <w:t>Labor Day</w:t>
      </w:r>
    </w:p>
    <w:p w:rsidR="003E3836" w:rsidRPr="00CA3511" w:rsidRDefault="002C46C5">
      <w:pPr>
        <w:pStyle w:val="Standard"/>
        <w:numPr>
          <w:ilvl w:val="0"/>
          <w:numId w:val="1"/>
        </w:numPr>
        <w:ind w:left="0" w:right="-540" w:firstLine="0"/>
        <w:rPr>
          <w:rFonts w:ascii="Bahnschrift" w:hAnsi="Bahnschrift"/>
        </w:rPr>
      </w:pPr>
      <w:r w:rsidRPr="00CA3511">
        <w:rPr>
          <w:rFonts w:ascii="Bahnschrift" w:hAnsi="Bahnschrift"/>
          <w:sz w:val="28"/>
          <w:szCs w:val="32"/>
        </w:rPr>
        <w:t>Thanksgiving</w:t>
      </w:r>
      <w:r w:rsidR="00C046C6" w:rsidRPr="00CA3511">
        <w:rPr>
          <w:rFonts w:ascii="Bahnschrift" w:hAnsi="Bahnschrift"/>
          <w:sz w:val="28"/>
          <w:szCs w:val="32"/>
        </w:rPr>
        <w:t xml:space="preserve"> Day </w:t>
      </w:r>
    </w:p>
    <w:p w:rsidR="003E3836" w:rsidRPr="00CA3511" w:rsidRDefault="002C46C5">
      <w:pPr>
        <w:pStyle w:val="Standard"/>
        <w:numPr>
          <w:ilvl w:val="0"/>
          <w:numId w:val="1"/>
        </w:numPr>
        <w:ind w:left="0" w:right="-540" w:firstLine="0"/>
        <w:rPr>
          <w:rFonts w:ascii="Bahnschrift" w:hAnsi="Bahnschrift"/>
        </w:rPr>
      </w:pPr>
      <w:r w:rsidRPr="00CA3511">
        <w:rPr>
          <w:rFonts w:ascii="Bahnschrift" w:hAnsi="Bahnschrift"/>
          <w:sz w:val="28"/>
          <w:szCs w:val="32"/>
        </w:rPr>
        <w:t>Christmas Eve</w:t>
      </w:r>
    </w:p>
    <w:p w:rsidR="003E3836" w:rsidRPr="00CA3511" w:rsidRDefault="002C46C5" w:rsidP="00C046C6">
      <w:pPr>
        <w:pStyle w:val="Standard"/>
        <w:numPr>
          <w:ilvl w:val="0"/>
          <w:numId w:val="1"/>
        </w:numPr>
        <w:ind w:left="0" w:right="-540" w:firstLine="0"/>
        <w:rPr>
          <w:rFonts w:ascii="Bahnschrift" w:hAnsi="Bahnschrift"/>
        </w:rPr>
      </w:pPr>
      <w:r w:rsidRPr="00CA3511">
        <w:rPr>
          <w:rFonts w:ascii="Bahnschrift" w:hAnsi="Bahnschrift"/>
          <w:sz w:val="28"/>
          <w:szCs w:val="32"/>
        </w:rPr>
        <w:t>Christmas Day</w:t>
      </w:r>
    </w:p>
    <w:p w:rsidR="003E3836" w:rsidRPr="00CA3511" w:rsidRDefault="002C46C5">
      <w:pPr>
        <w:pStyle w:val="Standard"/>
        <w:ind w:right="-540"/>
        <w:rPr>
          <w:rFonts w:ascii="Bahnschrift" w:hAnsi="Bahnschrift"/>
        </w:rPr>
      </w:pPr>
      <w:r w:rsidRPr="00CA3511">
        <w:rPr>
          <w:rFonts w:ascii="Bahnschrift" w:hAnsi="Bahnschrift"/>
          <w:sz w:val="28"/>
          <w:szCs w:val="32"/>
        </w:rPr>
        <w:t>No classes</w:t>
      </w:r>
      <w:r w:rsidR="00C046C6" w:rsidRPr="00CA3511">
        <w:rPr>
          <w:rFonts w:ascii="Bahnschrift" w:hAnsi="Bahnschrift"/>
          <w:sz w:val="28"/>
          <w:szCs w:val="32"/>
        </w:rPr>
        <w:t xml:space="preserve"> and the office will not be open</w:t>
      </w:r>
      <w:r w:rsidRPr="00CA3511">
        <w:rPr>
          <w:rFonts w:ascii="Bahnschrift" w:hAnsi="Bahnschrift"/>
          <w:sz w:val="28"/>
          <w:szCs w:val="32"/>
        </w:rPr>
        <w:t xml:space="preserve"> on these days.  Because of the needs of the students and the </w:t>
      </w:r>
      <w:r w:rsidR="00C046C6" w:rsidRPr="00CA3511">
        <w:rPr>
          <w:rFonts w:ascii="Bahnschrift" w:hAnsi="Bahnschrift"/>
          <w:sz w:val="28"/>
          <w:szCs w:val="32"/>
        </w:rPr>
        <w:t>classroom</w:t>
      </w:r>
      <w:r w:rsidRPr="00CA3511">
        <w:rPr>
          <w:rFonts w:ascii="Bahnschrift" w:hAnsi="Bahnschrift"/>
          <w:sz w:val="28"/>
          <w:szCs w:val="32"/>
        </w:rPr>
        <w:t xml:space="preserve"> hours required to complete the courses the class schedule will vary </w:t>
      </w:r>
      <w:r w:rsidR="006840F9" w:rsidRPr="00CA3511">
        <w:rPr>
          <w:rFonts w:ascii="Bahnschrift" w:hAnsi="Bahnschrift"/>
          <w:sz w:val="28"/>
          <w:szCs w:val="32"/>
        </w:rPr>
        <w:t>during</w:t>
      </w:r>
      <w:r w:rsidRPr="00CA3511">
        <w:rPr>
          <w:rFonts w:ascii="Bahnschrift" w:hAnsi="Bahnschrift"/>
          <w:sz w:val="28"/>
          <w:szCs w:val="32"/>
        </w:rPr>
        <w:t xml:space="preserve"> the year.  A calendar will be posted on the website and others will be available upon request.  </w:t>
      </w:r>
      <w:r w:rsidR="006840F9" w:rsidRPr="00CA3511">
        <w:rPr>
          <w:rFonts w:ascii="Bahnschrift" w:hAnsi="Bahnschrift"/>
          <w:sz w:val="28"/>
          <w:szCs w:val="32"/>
        </w:rPr>
        <w:t xml:space="preserve">C.N.A </w:t>
      </w:r>
      <w:r w:rsidR="00F5738E">
        <w:rPr>
          <w:rFonts w:ascii="Bahnschrift" w:hAnsi="Bahnschrift"/>
          <w:sz w:val="28"/>
          <w:szCs w:val="32"/>
        </w:rPr>
        <w:t xml:space="preserve">Academy </w:t>
      </w:r>
      <w:r w:rsidR="006840F9" w:rsidRPr="00CA3511">
        <w:rPr>
          <w:rFonts w:ascii="Bahnschrift" w:hAnsi="Bahnschrift"/>
          <w:sz w:val="28"/>
          <w:szCs w:val="32"/>
        </w:rPr>
        <w:t>has</w:t>
      </w:r>
      <w:r w:rsidRPr="00CA3511">
        <w:rPr>
          <w:rFonts w:ascii="Bahnschrift" w:hAnsi="Bahnschrift"/>
          <w:sz w:val="28"/>
          <w:szCs w:val="32"/>
        </w:rPr>
        <w:t xml:space="preserve"> open enrollment for all listed classes.  </w:t>
      </w:r>
    </w:p>
    <w:p w:rsidR="003E3836" w:rsidRPr="00250674" w:rsidRDefault="002C46C5">
      <w:pPr>
        <w:pStyle w:val="Heading1"/>
        <w:rPr>
          <w:sz w:val="28"/>
          <w:szCs w:val="28"/>
        </w:rPr>
      </w:pPr>
      <w:bookmarkStart w:id="7" w:name="_Toc445989044"/>
      <w:bookmarkStart w:id="8" w:name="__RefHeading__758_1120928291"/>
      <w:r w:rsidRPr="00250674">
        <w:rPr>
          <w:sz w:val="28"/>
          <w:szCs w:val="28"/>
        </w:rPr>
        <w:t>Educational Services Offered</w:t>
      </w:r>
      <w:bookmarkEnd w:id="7"/>
      <w:bookmarkEnd w:id="8"/>
    </w:p>
    <w:p w:rsidR="003E3836" w:rsidRPr="00CA3511" w:rsidRDefault="002C46C5">
      <w:pPr>
        <w:pStyle w:val="Standard"/>
        <w:rPr>
          <w:rFonts w:ascii="Bahnschrift" w:hAnsi="Bahnschrift"/>
        </w:rPr>
      </w:pPr>
      <w:r w:rsidRPr="00CA3511">
        <w:rPr>
          <w:rFonts w:ascii="Bahnschrift" w:hAnsi="Bahnschrift"/>
          <w:sz w:val="28"/>
        </w:rPr>
        <w:t>Certified Nurse Aide (CNA)</w:t>
      </w:r>
    </w:p>
    <w:p w:rsidR="003E3836" w:rsidRPr="00CA3511" w:rsidRDefault="002C46C5">
      <w:pPr>
        <w:pStyle w:val="Standard"/>
        <w:rPr>
          <w:rFonts w:ascii="Bahnschrift" w:hAnsi="Bahnschrift"/>
        </w:rPr>
      </w:pPr>
      <w:r w:rsidRPr="00CA3511">
        <w:rPr>
          <w:rFonts w:ascii="Bahnschrift" w:hAnsi="Bahnschrift"/>
          <w:sz w:val="28"/>
        </w:rPr>
        <w:t>Certified Medication Aide (CMA)</w:t>
      </w:r>
    </w:p>
    <w:p w:rsidR="003E3836" w:rsidRPr="00250674" w:rsidRDefault="002C46C5">
      <w:pPr>
        <w:pStyle w:val="Heading1"/>
        <w:rPr>
          <w:sz w:val="28"/>
          <w:szCs w:val="28"/>
        </w:rPr>
      </w:pPr>
      <w:bookmarkStart w:id="9" w:name="__RefHeading__760_1120928291"/>
      <w:bookmarkStart w:id="10" w:name="_Toc445989045"/>
      <w:r w:rsidRPr="00250674">
        <w:rPr>
          <w:sz w:val="28"/>
          <w:szCs w:val="28"/>
        </w:rPr>
        <w:t>Program Objectives</w:t>
      </w:r>
      <w:bookmarkEnd w:id="9"/>
      <w:bookmarkEnd w:id="10"/>
    </w:p>
    <w:p w:rsidR="003E3836" w:rsidRPr="00CA3511" w:rsidRDefault="002C46C5">
      <w:pPr>
        <w:pStyle w:val="Standard"/>
        <w:rPr>
          <w:rFonts w:ascii="Bahnschrift" w:hAnsi="Bahnschrift"/>
        </w:rPr>
      </w:pPr>
      <w:r w:rsidRPr="00CA3511">
        <w:rPr>
          <w:rStyle w:val="SubtleEmphasis"/>
          <w:rFonts w:ascii="Bahnschrift" w:hAnsi="Bahnschrift"/>
          <w:b/>
          <w:sz w:val="28"/>
        </w:rPr>
        <w:t>CNA</w:t>
      </w:r>
    </w:p>
    <w:p w:rsidR="003E3836" w:rsidRPr="00CA3511" w:rsidRDefault="006840F9">
      <w:pPr>
        <w:pStyle w:val="Standard"/>
        <w:rPr>
          <w:rFonts w:ascii="Bahnschrift" w:hAnsi="Bahnschrift"/>
        </w:rPr>
      </w:pPr>
      <w:r w:rsidRPr="00CA3511">
        <w:rPr>
          <w:rFonts w:ascii="Bahnschrift" w:hAnsi="Bahnschrift"/>
          <w:sz w:val="28"/>
          <w:szCs w:val="28"/>
        </w:rPr>
        <w:t>C.N.A</w:t>
      </w:r>
      <w:r w:rsidR="00F5738E">
        <w:rPr>
          <w:rFonts w:ascii="Bahnschrift" w:hAnsi="Bahnschrift"/>
          <w:sz w:val="28"/>
          <w:szCs w:val="28"/>
        </w:rPr>
        <w:t xml:space="preserve"> Academy</w:t>
      </w:r>
      <w:r w:rsidRPr="00CA3511">
        <w:rPr>
          <w:rFonts w:ascii="Bahnschrift" w:hAnsi="Bahnschrift"/>
          <w:sz w:val="28"/>
          <w:szCs w:val="28"/>
        </w:rPr>
        <w:t xml:space="preserve"> will</w:t>
      </w:r>
      <w:r w:rsidR="002C46C5" w:rsidRPr="00CA3511">
        <w:rPr>
          <w:rFonts w:ascii="Bahnschrift" w:hAnsi="Bahnschrift"/>
          <w:sz w:val="28"/>
          <w:szCs w:val="28"/>
        </w:rPr>
        <w:t xml:space="preserve"> provide students with the education and training necessary to be able to provide safe and effective certified nursing assistant cares to the patients in any health care environment.  </w:t>
      </w:r>
    </w:p>
    <w:p w:rsidR="003E3836" w:rsidRPr="00CA3511" w:rsidRDefault="002C46C5">
      <w:pPr>
        <w:pStyle w:val="Standard"/>
        <w:rPr>
          <w:rFonts w:ascii="Bahnschrift" w:hAnsi="Bahnschrift"/>
        </w:rPr>
      </w:pPr>
      <w:r w:rsidRPr="00CA3511">
        <w:rPr>
          <w:rFonts w:ascii="Bahnschrift" w:hAnsi="Bahnschrift"/>
          <w:sz w:val="28"/>
          <w:szCs w:val="28"/>
        </w:rPr>
        <w:t xml:space="preserve">Students will be provided the opportunity of many different types of training. Changes in the curriculum will be made as needed to meet their educational needs.   </w:t>
      </w:r>
    </w:p>
    <w:p w:rsidR="003E3836" w:rsidRPr="00CA3511" w:rsidRDefault="002C46C5">
      <w:pPr>
        <w:pStyle w:val="Standard"/>
        <w:rPr>
          <w:rFonts w:ascii="Bahnschrift" w:hAnsi="Bahnschrift"/>
        </w:rPr>
      </w:pPr>
      <w:r w:rsidRPr="00CA3511">
        <w:rPr>
          <w:rFonts w:ascii="Bahnschrift" w:hAnsi="Bahnschrift"/>
          <w:sz w:val="28"/>
          <w:szCs w:val="28"/>
        </w:rPr>
        <w:t xml:space="preserve">Our training program </w:t>
      </w:r>
      <w:r w:rsidR="00F5738E">
        <w:rPr>
          <w:rFonts w:ascii="Bahnschrift" w:hAnsi="Bahnschrift"/>
          <w:sz w:val="28"/>
          <w:szCs w:val="28"/>
        </w:rPr>
        <w:t>is</w:t>
      </w:r>
      <w:r w:rsidRPr="00CA3511">
        <w:rPr>
          <w:rFonts w:ascii="Bahnschrift" w:hAnsi="Bahnschrift"/>
          <w:sz w:val="28"/>
          <w:szCs w:val="28"/>
        </w:rPr>
        <w:t xml:space="preserve"> </w:t>
      </w:r>
      <w:r w:rsidR="006840F9" w:rsidRPr="00CA3511">
        <w:rPr>
          <w:rFonts w:ascii="Bahnschrift" w:hAnsi="Bahnschrift"/>
          <w:sz w:val="28"/>
          <w:szCs w:val="28"/>
        </w:rPr>
        <w:t>focused</w:t>
      </w:r>
      <w:r w:rsidRPr="00CA3511">
        <w:rPr>
          <w:rFonts w:ascii="Bahnschrift" w:hAnsi="Bahnschrift"/>
          <w:sz w:val="28"/>
          <w:szCs w:val="28"/>
        </w:rPr>
        <w:t xml:space="preserve"> on </w:t>
      </w:r>
      <w:r w:rsidR="00F5738E">
        <w:rPr>
          <w:rFonts w:ascii="Bahnschrift" w:hAnsi="Bahnschrift"/>
          <w:sz w:val="28"/>
          <w:szCs w:val="28"/>
        </w:rPr>
        <w:t xml:space="preserve">providing </w:t>
      </w:r>
      <w:r w:rsidRPr="00CA3511">
        <w:rPr>
          <w:rFonts w:ascii="Bahnschrift" w:hAnsi="Bahnschrift"/>
          <w:sz w:val="28"/>
          <w:szCs w:val="28"/>
        </w:rPr>
        <w:t xml:space="preserve">the student </w:t>
      </w:r>
      <w:r w:rsidR="00F5738E">
        <w:rPr>
          <w:rFonts w:ascii="Bahnschrift" w:hAnsi="Bahnschrift"/>
          <w:sz w:val="28"/>
          <w:szCs w:val="28"/>
        </w:rPr>
        <w:t xml:space="preserve">with the knowledge </w:t>
      </w:r>
      <w:r w:rsidR="001941D8">
        <w:rPr>
          <w:rFonts w:ascii="Bahnschrift" w:hAnsi="Bahnschrift"/>
          <w:sz w:val="28"/>
          <w:szCs w:val="28"/>
        </w:rPr>
        <w:t>and skills</w:t>
      </w:r>
      <w:r w:rsidR="00F5738E">
        <w:rPr>
          <w:rFonts w:ascii="Bahnschrift" w:hAnsi="Bahnschrift"/>
          <w:sz w:val="28"/>
          <w:szCs w:val="28"/>
        </w:rPr>
        <w:t xml:space="preserve"> </w:t>
      </w:r>
      <w:r w:rsidR="001941D8">
        <w:rPr>
          <w:rFonts w:ascii="Bahnschrift" w:hAnsi="Bahnschrift"/>
          <w:sz w:val="28"/>
          <w:szCs w:val="28"/>
        </w:rPr>
        <w:t xml:space="preserve">necessary </w:t>
      </w:r>
      <w:r w:rsidR="001941D8" w:rsidRPr="00CA3511">
        <w:rPr>
          <w:rFonts w:ascii="Bahnschrift" w:hAnsi="Bahnschrift"/>
          <w:sz w:val="28"/>
          <w:szCs w:val="28"/>
        </w:rPr>
        <w:t>to</w:t>
      </w:r>
      <w:r w:rsidRPr="00CA3511">
        <w:rPr>
          <w:rFonts w:ascii="Bahnschrift" w:hAnsi="Bahnschrift"/>
          <w:sz w:val="28"/>
          <w:szCs w:val="28"/>
        </w:rPr>
        <w:t xml:space="preserve"> be able to successfully complete the course and pass the State Written and Skills Examinations.     </w:t>
      </w:r>
    </w:p>
    <w:p w:rsidR="003E3836" w:rsidRPr="00CA3511" w:rsidRDefault="002C46C5">
      <w:pPr>
        <w:pStyle w:val="Standard"/>
        <w:rPr>
          <w:rFonts w:ascii="Bahnschrift" w:hAnsi="Bahnschrift"/>
        </w:rPr>
      </w:pPr>
      <w:r w:rsidRPr="00CA3511">
        <w:rPr>
          <w:rFonts w:ascii="Bahnschrift" w:hAnsi="Bahnschrift"/>
          <w:sz w:val="28"/>
          <w:szCs w:val="28"/>
        </w:rPr>
        <w:lastRenderedPageBreak/>
        <w:t xml:space="preserve">Training is designed to meet the training requirements of both federal and Nebraska laws for nursing assistants working in a licensed nursing facility.  The skills and knowledge contained in this material can be adapted to any health care or residential setting.   </w:t>
      </w:r>
    </w:p>
    <w:p w:rsidR="003E3836" w:rsidRPr="00CA3511" w:rsidRDefault="002C46C5">
      <w:pPr>
        <w:pStyle w:val="Standard"/>
        <w:rPr>
          <w:rFonts w:ascii="Bahnschrift" w:hAnsi="Bahnschrift"/>
        </w:rPr>
      </w:pPr>
      <w:r w:rsidRPr="00CA3511">
        <w:rPr>
          <w:rFonts w:ascii="Bahnschrift" w:hAnsi="Bahnschrift"/>
          <w:sz w:val="28"/>
          <w:szCs w:val="28"/>
        </w:rPr>
        <w:t>The participant will be able to:</w:t>
      </w:r>
    </w:p>
    <w:p w:rsidR="003E3836" w:rsidRPr="00CA3511" w:rsidRDefault="002C46C5">
      <w:pPr>
        <w:pStyle w:val="Standard"/>
        <w:numPr>
          <w:ilvl w:val="0"/>
          <w:numId w:val="26"/>
        </w:numPr>
        <w:rPr>
          <w:rFonts w:ascii="Bahnschrift" w:hAnsi="Bahnschrift"/>
        </w:rPr>
      </w:pPr>
      <w:r w:rsidRPr="00CA3511">
        <w:rPr>
          <w:rFonts w:ascii="Bahnschrift" w:hAnsi="Bahnschrift"/>
          <w:sz w:val="28"/>
          <w:szCs w:val="28"/>
        </w:rPr>
        <w:t>Define/understand the scope of practice of the nurse aide and their role as part of the health care team.</w:t>
      </w:r>
    </w:p>
    <w:p w:rsidR="003E3836" w:rsidRPr="00CA3511" w:rsidRDefault="002C46C5">
      <w:pPr>
        <w:pStyle w:val="Standard"/>
        <w:numPr>
          <w:ilvl w:val="0"/>
          <w:numId w:val="23"/>
        </w:numPr>
        <w:rPr>
          <w:rFonts w:ascii="Bahnschrift" w:hAnsi="Bahnschrift"/>
        </w:rPr>
      </w:pPr>
      <w:r w:rsidRPr="00CA3511">
        <w:rPr>
          <w:rFonts w:ascii="Bahnschrift" w:hAnsi="Bahnschrift"/>
          <w:sz w:val="28"/>
          <w:szCs w:val="28"/>
        </w:rPr>
        <w:t>Demonstrate effective communication with staff, co-workers, faculty, and other members of the healthcare team.</w:t>
      </w:r>
    </w:p>
    <w:p w:rsidR="003E3836" w:rsidRPr="00CA3511" w:rsidRDefault="002C46C5">
      <w:pPr>
        <w:pStyle w:val="Standard"/>
        <w:numPr>
          <w:ilvl w:val="0"/>
          <w:numId w:val="23"/>
        </w:numPr>
        <w:rPr>
          <w:rFonts w:ascii="Bahnschrift" w:hAnsi="Bahnschrift"/>
        </w:rPr>
      </w:pPr>
      <w:r w:rsidRPr="00CA3511">
        <w:rPr>
          <w:rFonts w:ascii="Bahnschrift" w:hAnsi="Bahnschrift"/>
          <w:sz w:val="28"/>
          <w:szCs w:val="28"/>
        </w:rPr>
        <w:t>Understand privacy and security of patients and others.</w:t>
      </w:r>
      <w:r w:rsidRPr="00CA3511">
        <w:rPr>
          <w:rFonts w:ascii="Bahnschrift" w:hAnsi="Bahnschrift"/>
          <w:sz w:val="28"/>
          <w:szCs w:val="28"/>
        </w:rPr>
        <w:tab/>
      </w:r>
    </w:p>
    <w:p w:rsidR="003E3836" w:rsidRPr="00CA3511" w:rsidRDefault="002C46C5">
      <w:pPr>
        <w:pStyle w:val="Standard"/>
        <w:rPr>
          <w:rFonts w:ascii="Bahnschrift" w:hAnsi="Bahnschrift"/>
        </w:rPr>
      </w:pPr>
      <w:r w:rsidRPr="00CA3511">
        <w:rPr>
          <w:rStyle w:val="SubtleEmphasis"/>
          <w:rFonts w:ascii="Bahnschrift" w:hAnsi="Bahnschrift"/>
          <w:b/>
          <w:sz w:val="28"/>
        </w:rPr>
        <w:t>CMA</w:t>
      </w:r>
    </w:p>
    <w:p w:rsidR="003E3836" w:rsidRPr="00CA3511" w:rsidRDefault="002C46C5">
      <w:pPr>
        <w:pStyle w:val="Standard"/>
        <w:rPr>
          <w:rFonts w:ascii="Bahnschrift" w:hAnsi="Bahnschrift"/>
          <w:sz w:val="28"/>
          <w:szCs w:val="28"/>
        </w:rPr>
      </w:pPr>
      <w:r w:rsidRPr="00CA3511">
        <w:rPr>
          <w:rFonts w:ascii="Bahnschrift" w:hAnsi="Bahnschrift"/>
          <w:bCs/>
          <w:sz w:val="28"/>
          <w:szCs w:val="23"/>
        </w:rPr>
        <w:t>The Medication aide program is designed to prepare the participant to meet the requirements of the Medication Aide Act and to assume the role and responsibilities of a medication aide. The training is intended for the medication aide in an assisted living facility, nursing facility, or intermediate care facility for the mentally retarded. It can be used to train medication aides in other settings.</w:t>
      </w:r>
    </w:p>
    <w:p w:rsidR="003E3836" w:rsidRPr="00CA3511" w:rsidRDefault="002C46C5">
      <w:pPr>
        <w:pStyle w:val="Standard"/>
        <w:rPr>
          <w:rFonts w:ascii="Bahnschrift" w:hAnsi="Bahnschrift"/>
        </w:rPr>
      </w:pPr>
      <w:r w:rsidRPr="00CA3511">
        <w:rPr>
          <w:rFonts w:ascii="Bahnschrift" w:hAnsi="Bahnschrift"/>
          <w:sz w:val="28"/>
          <w:szCs w:val="28"/>
        </w:rPr>
        <w:t>The participant will be able to:</w:t>
      </w:r>
    </w:p>
    <w:p w:rsidR="003E3836" w:rsidRPr="00CA3511" w:rsidRDefault="002C46C5">
      <w:pPr>
        <w:pStyle w:val="Standard"/>
        <w:numPr>
          <w:ilvl w:val="0"/>
          <w:numId w:val="27"/>
        </w:numPr>
        <w:rPr>
          <w:rFonts w:ascii="Bahnschrift" w:hAnsi="Bahnschrift"/>
        </w:rPr>
      </w:pPr>
      <w:r w:rsidRPr="00CA3511">
        <w:rPr>
          <w:rFonts w:ascii="Bahnschrift" w:hAnsi="Bahnschrift"/>
          <w:bCs/>
          <w:sz w:val="28"/>
          <w:szCs w:val="23"/>
        </w:rPr>
        <w:t>Define the five rights of safe medication administration including accurate and complete documentation.</w:t>
      </w:r>
    </w:p>
    <w:p w:rsidR="003E3836" w:rsidRPr="00CA3511" w:rsidRDefault="002C46C5">
      <w:pPr>
        <w:pStyle w:val="Standard"/>
        <w:numPr>
          <w:ilvl w:val="0"/>
          <w:numId w:val="24"/>
        </w:numPr>
        <w:rPr>
          <w:rFonts w:ascii="Bahnschrift" w:hAnsi="Bahnschrift"/>
        </w:rPr>
      </w:pPr>
      <w:r w:rsidRPr="00CA3511">
        <w:rPr>
          <w:rFonts w:ascii="Bahnschrift" w:hAnsi="Bahnschrift"/>
          <w:bCs/>
          <w:sz w:val="28"/>
          <w:szCs w:val="23"/>
        </w:rPr>
        <w:t>Understand resident rights, especially the right to refuse medications.</w:t>
      </w:r>
    </w:p>
    <w:p w:rsidR="003E3836" w:rsidRPr="00CA3511" w:rsidRDefault="002C46C5">
      <w:pPr>
        <w:pStyle w:val="Standard"/>
        <w:numPr>
          <w:ilvl w:val="0"/>
          <w:numId w:val="24"/>
        </w:numPr>
        <w:rPr>
          <w:rFonts w:ascii="Bahnschrift" w:hAnsi="Bahnschrift"/>
        </w:rPr>
      </w:pPr>
      <w:r w:rsidRPr="00CA3511">
        <w:rPr>
          <w:rFonts w:ascii="Bahnschrift" w:hAnsi="Bahnschrift"/>
          <w:bCs/>
          <w:sz w:val="28"/>
          <w:szCs w:val="23"/>
        </w:rPr>
        <w:t>Demonstrate in clinical setting providing medications by the following routes: oral, inhalation, topical and instillation.</w:t>
      </w:r>
    </w:p>
    <w:p w:rsidR="003E3836" w:rsidRDefault="003E3836">
      <w:pPr>
        <w:pStyle w:val="Standard"/>
        <w:rPr>
          <w:rFonts w:ascii="Cambria" w:hAnsi="Cambria"/>
          <w:sz w:val="28"/>
          <w:szCs w:val="23"/>
        </w:rPr>
      </w:pPr>
    </w:p>
    <w:p w:rsidR="003E3836" w:rsidRPr="00250674" w:rsidRDefault="002C46C5">
      <w:pPr>
        <w:pStyle w:val="Heading1"/>
        <w:rPr>
          <w:sz w:val="28"/>
          <w:szCs w:val="28"/>
        </w:rPr>
      </w:pPr>
      <w:bookmarkStart w:id="11" w:name="__RefHeading__762_1120928291"/>
      <w:bookmarkStart w:id="12" w:name="_Toc445989046"/>
      <w:r w:rsidRPr="00250674">
        <w:rPr>
          <w:sz w:val="28"/>
          <w:szCs w:val="28"/>
        </w:rPr>
        <w:t>Enrollment Procedures</w:t>
      </w:r>
      <w:bookmarkEnd w:id="11"/>
      <w:bookmarkEnd w:id="12"/>
    </w:p>
    <w:p w:rsidR="003E3836" w:rsidRPr="00CA3511" w:rsidRDefault="002C46C5">
      <w:pPr>
        <w:pStyle w:val="Standard"/>
        <w:rPr>
          <w:rFonts w:ascii="Bahnschrift" w:hAnsi="Bahnschrift"/>
        </w:rPr>
      </w:pPr>
      <w:r w:rsidRPr="00CA3511">
        <w:rPr>
          <w:rFonts w:ascii="Bahnschrift" w:hAnsi="Bahnschrift"/>
          <w:sz w:val="28"/>
          <w:szCs w:val="28"/>
        </w:rPr>
        <w:t>Enrollment dates are open.  All students accepted for admission must demonstrate a desire to acquire new information and skills.  A GED or High School Diploma is not required for the courses offered at C.N.A</w:t>
      </w:r>
      <w:r w:rsidR="001941D8">
        <w:rPr>
          <w:rFonts w:ascii="Bahnschrift" w:hAnsi="Bahnschrift"/>
          <w:sz w:val="28"/>
          <w:szCs w:val="28"/>
        </w:rPr>
        <w:t xml:space="preserve"> Academy</w:t>
      </w:r>
      <w:r w:rsidRPr="00CA3511">
        <w:rPr>
          <w:rFonts w:ascii="Bahnschrift" w:hAnsi="Bahnschrift"/>
          <w:sz w:val="28"/>
          <w:szCs w:val="28"/>
        </w:rPr>
        <w:t xml:space="preserve">.  </w:t>
      </w:r>
    </w:p>
    <w:p w:rsidR="003E3836" w:rsidRPr="00CA3511" w:rsidRDefault="002C46C5">
      <w:pPr>
        <w:pStyle w:val="Standard"/>
        <w:rPr>
          <w:rFonts w:ascii="Bahnschrift" w:hAnsi="Bahnschrift"/>
        </w:rPr>
      </w:pPr>
      <w:r w:rsidRPr="00CA3511">
        <w:rPr>
          <w:rFonts w:ascii="Bahnschrift" w:hAnsi="Bahnschrift"/>
          <w:sz w:val="28"/>
          <w:szCs w:val="28"/>
        </w:rPr>
        <w:t>Students enrolling at C.N.A</w:t>
      </w:r>
      <w:r w:rsidR="00F5738E">
        <w:rPr>
          <w:rFonts w:ascii="Bahnschrift" w:hAnsi="Bahnschrift"/>
          <w:sz w:val="28"/>
          <w:szCs w:val="28"/>
        </w:rPr>
        <w:t xml:space="preserve"> Academy</w:t>
      </w:r>
      <w:r w:rsidRPr="00CA3511">
        <w:rPr>
          <w:rFonts w:ascii="Bahnschrift" w:hAnsi="Bahnschrift"/>
          <w:sz w:val="28"/>
          <w:szCs w:val="28"/>
        </w:rPr>
        <w:t xml:space="preserve"> consent to being photographed and </w:t>
      </w:r>
      <w:r w:rsidR="001F41F4">
        <w:rPr>
          <w:rFonts w:ascii="Bahnschrift" w:hAnsi="Bahnschrift"/>
          <w:sz w:val="28"/>
          <w:szCs w:val="28"/>
        </w:rPr>
        <w:t>videotaped</w:t>
      </w:r>
      <w:r w:rsidRPr="00CA3511">
        <w:rPr>
          <w:rFonts w:ascii="Bahnschrift" w:hAnsi="Bahnschrift"/>
          <w:sz w:val="28"/>
          <w:szCs w:val="28"/>
        </w:rPr>
        <w:t xml:space="preserve"> during educational sessions for possible use in future educational materials published by</w:t>
      </w:r>
      <w:r w:rsidR="00F5738E">
        <w:rPr>
          <w:rFonts w:ascii="Bahnschrift" w:hAnsi="Bahnschrift"/>
          <w:sz w:val="28"/>
          <w:szCs w:val="28"/>
        </w:rPr>
        <w:t xml:space="preserve"> </w:t>
      </w:r>
      <w:r w:rsidRPr="00CA3511">
        <w:rPr>
          <w:rFonts w:ascii="Bahnschrift" w:hAnsi="Bahnschrift"/>
          <w:sz w:val="28"/>
          <w:szCs w:val="28"/>
        </w:rPr>
        <w:t>C.N.A</w:t>
      </w:r>
      <w:r w:rsidR="00F5738E">
        <w:rPr>
          <w:rFonts w:ascii="Bahnschrift" w:hAnsi="Bahnschrift"/>
          <w:sz w:val="28"/>
          <w:szCs w:val="28"/>
        </w:rPr>
        <w:t xml:space="preserve"> Academy. </w:t>
      </w:r>
    </w:p>
    <w:p w:rsidR="003E3836" w:rsidRPr="00CA3511" w:rsidRDefault="002C46C5">
      <w:pPr>
        <w:pStyle w:val="Standard"/>
        <w:rPr>
          <w:rFonts w:ascii="Bahnschrift" w:hAnsi="Bahnschrift"/>
        </w:rPr>
      </w:pPr>
      <w:r w:rsidRPr="00CA3511">
        <w:rPr>
          <w:rFonts w:ascii="Bahnschrift" w:hAnsi="Bahnschrift"/>
          <w:sz w:val="28"/>
          <w:szCs w:val="28"/>
        </w:rPr>
        <w:t>All requests for admission and completed course application forms must be submitted to C.N.A</w:t>
      </w:r>
      <w:r w:rsidR="00F5738E">
        <w:rPr>
          <w:rFonts w:ascii="Bahnschrift" w:hAnsi="Bahnschrift"/>
          <w:sz w:val="28"/>
          <w:szCs w:val="28"/>
        </w:rPr>
        <w:t xml:space="preserve"> Academy</w:t>
      </w:r>
      <w:r w:rsidRPr="00CA3511">
        <w:rPr>
          <w:rFonts w:ascii="Bahnschrift" w:hAnsi="Bahnschrift"/>
          <w:sz w:val="28"/>
          <w:szCs w:val="28"/>
        </w:rPr>
        <w:t>.</w:t>
      </w:r>
    </w:p>
    <w:p w:rsidR="003E3836" w:rsidRPr="00CA3511" w:rsidRDefault="002C46C5">
      <w:pPr>
        <w:pStyle w:val="Standard"/>
        <w:rPr>
          <w:rFonts w:ascii="Bahnschrift" w:hAnsi="Bahnschrift"/>
        </w:rPr>
      </w:pPr>
      <w:r w:rsidRPr="00CA3511">
        <w:rPr>
          <w:rFonts w:ascii="Bahnschrift" w:hAnsi="Bahnschrift"/>
          <w:sz w:val="28"/>
          <w:szCs w:val="28"/>
        </w:rPr>
        <w:lastRenderedPageBreak/>
        <w:t>Course applications are available on the C.N.A</w:t>
      </w:r>
      <w:r w:rsidR="00F5738E">
        <w:rPr>
          <w:rFonts w:ascii="Bahnschrift" w:hAnsi="Bahnschrift"/>
          <w:sz w:val="28"/>
          <w:szCs w:val="28"/>
        </w:rPr>
        <w:t xml:space="preserve"> Academy</w:t>
      </w:r>
      <w:r w:rsidRPr="00CA3511">
        <w:rPr>
          <w:rFonts w:ascii="Bahnschrift" w:hAnsi="Bahnschrift"/>
          <w:sz w:val="28"/>
          <w:szCs w:val="28"/>
        </w:rPr>
        <w:t xml:space="preserve"> website at </w:t>
      </w:r>
      <w:hyperlink r:id="rId10" w:history="1">
        <w:r w:rsidR="00F5738E" w:rsidRPr="003B3DB7">
          <w:rPr>
            <w:rStyle w:val="Hyperlink"/>
            <w:rFonts w:ascii="Bahnschrift" w:hAnsi="Bahnschrift"/>
            <w:sz w:val="28"/>
            <w:szCs w:val="28"/>
          </w:rPr>
          <w:t>www.</w:t>
        </w:r>
      </w:hyperlink>
      <w:r w:rsidR="00207258">
        <w:rPr>
          <w:rStyle w:val="Hyperlink"/>
          <w:rFonts w:ascii="Bahnschrift" w:hAnsi="Bahnschrift"/>
          <w:sz w:val="28"/>
          <w:szCs w:val="28"/>
        </w:rPr>
        <w:t>my</w:t>
      </w:r>
      <w:r w:rsidR="00F5738E">
        <w:rPr>
          <w:rFonts w:ascii="Bahnschrift" w:hAnsi="Bahnschrift"/>
          <w:sz w:val="28"/>
          <w:szCs w:val="28"/>
        </w:rPr>
        <w:t>cnaacademy.com</w:t>
      </w:r>
      <w:r w:rsidRPr="00CA3511">
        <w:rPr>
          <w:rFonts w:ascii="Bahnschrift" w:hAnsi="Bahnschrift"/>
          <w:sz w:val="28"/>
          <w:szCs w:val="28"/>
        </w:rPr>
        <w:t xml:space="preserve"> or at C.N.A</w:t>
      </w:r>
      <w:r w:rsidR="00F5738E">
        <w:rPr>
          <w:rFonts w:ascii="Bahnschrift" w:hAnsi="Bahnschrift"/>
          <w:sz w:val="28"/>
          <w:szCs w:val="28"/>
        </w:rPr>
        <w:t xml:space="preserve"> Academy</w:t>
      </w:r>
      <w:r w:rsidRPr="00CA3511">
        <w:rPr>
          <w:rFonts w:ascii="Bahnschrift" w:hAnsi="Bahnschrift"/>
          <w:sz w:val="28"/>
          <w:szCs w:val="28"/>
        </w:rPr>
        <w:t xml:space="preserve">, </w:t>
      </w:r>
      <w:r w:rsidR="003C3BDD">
        <w:rPr>
          <w:rFonts w:ascii="Bahnschrift" w:hAnsi="Bahnschrift"/>
          <w:sz w:val="28"/>
          <w:szCs w:val="28"/>
        </w:rPr>
        <w:t>7915 N 30</w:t>
      </w:r>
      <w:r w:rsidR="003C3BDD" w:rsidRPr="003C3BDD">
        <w:rPr>
          <w:rFonts w:ascii="Bahnschrift" w:hAnsi="Bahnschrift"/>
          <w:sz w:val="28"/>
          <w:szCs w:val="28"/>
          <w:vertAlign w:val="superscript"/>
        </w:rPr>
        <w:t>th</w:t>
      </w:r>
      <w:r w:rsidR="003C3BDD">
        <w:rPr>
          <w:rFonts w:ascii="Bahnschrift" w:hAnsi="Bahnschrift"/>
          <w:sz w:val="28"/>
          <w:szCs w:val="28"/>
        </w:rPr>
        <w:t xml:space="preserve"> </w:t>
      </w:r>
      <w:r w:rsidR="003C3BDD" w:rsidRPr="00CA3511">
        <w:rPr>
          <w:rFonts w:ascii="Bahnschrift" w:hAnsi="Bahnschrift"/>
          <w:sz w:val="28"/>
          <w:szCs w:val="28"/>
        </w:rPr>
        <w:t>Street</w:t>
      </w:r>
      <w:r w:rsidRPr="00CA3511">
        <w:rPr>
          <w:rFonts w:ascii="Bahnschrift" w:hAnsi="Bahnschrift"/>
          <w:sz w:val="28"/>
          <w:szCs w:val="28"/>
        </w:rPr>
        <w:t>, Omaha, NE 681</w:t>
      </w:r>
      <w:r w:rsidR="003C3BDD">
        <w:rPr>
          <w:rFonts w:ascii="Bahnschrift" w:hAnsi="Bahnschrift"/>
          <w:sz w:val="28"/>
          <w:szCs w:val="28"/>
        </w:rPr>
        <w:t xml:space="preserve">12. </w:t>
      </w:r>
      <w:r w:rsidRPr="00CA3511">
        <w:rPr>
          <w:rFonts w:ascii="Bahnschrift" w:hAnsi="Bahnschrift"/>
          <w:sz w:val="28"/>
          <w:szCs w:val="28"/>
        </w:rPr>
        <w:t xml:space="preserve">  </w:t>
      </w:r>
    </w:p>
    <w:p w:rsidR="003E3836" w:rsidRPr="00250674" w:rsidRDefault="002C46C5">
      <w:pPr>
        <w:pStyle w:val="Heading1"/>
        <w:rPr>
          <w:sz w:val="28"/>
          <w:szCs w:val="28"/>
        </w:rPr>
      </w:pPr>
      <w:bookmarkStart w:id="13" w:name="__RefHeading__764_1120928291"/>
      <w:bookmarkStart w:id="14" w:name="_Toc445989047"/>
      <w:r w:rsidRPr="00250674">
        <w:rPr>
          <w:sz w:val="28"/>
          <w:szCs w:val="28"/>
        </w:rPr>
        <w:t>Withdrawal policy</w:t>
      </w:r>
      <w:bookmarkEnd w:id="13"/>
      <w:bookmarkEnd w:id="14"/>
    </w:p>
    <w:p w:rsidR="003E3836" w:rsidRPr="00CA3511" w:rsidRDefault="002C46C5">
      <w:pPr>
        <w:pStyle w:val="Standard"/>
        <w:rPr>
          <w:rFonts w:ascii="Bahnschrift" w:hAnsi="Bahnschrift"/>
        </w:rPr>
      </w:pPr>
      <w:r w:rsidRPr="00CA3511">
        <w:rPr>
          <w:rFonts w:ascii="Bahnschrift" w:hAnsi="Bahnschrift"/>
          <w:sz w:val="28"/>
        </w:rPr>
        <w:t>Students must initiate a withdrawal form from a program.  To withdraw from a class, an official withdrawal form must be completed and submitted directly to the Program Director of C.N.A</w:t>
      </w:r>
      <w:r w:rsidR="00F5738E">
        <w:rPr>
          <w:rFonts w:ascii="Bahnschrift" w:hAnsi="Bahnschrift"/>
          <w:sz w:val="28"/>
        </w:rPr>
        <w:t xml:space="preserve"> Academy</w:t>
      </w:r>
      <w:r w:rsidRPr="00CA3511">
        <w:rPr>
          <w:rFonts w:ascii="Bahnschrift" w:hAnsi="Bahnschrift"/>
          <w:sz w:val="28"/>
        </w:rPr>
        <w:t xml:space="preserve">.   This form must be received during normal business hours.  Failure to attend class, notification by telephone, email, or texting does not constitute withdrawing from a class.  Withdrawal forms are available in the office, or in the classroom. If a student would like to switch classes, the student must completely withdraw from the course and re-register for the new course.  The non-refundable registration fee may be applied and is at the discretion </w:t>
      </w:r>
      <w:r w:rsidR="001941D8" w:rsidRPr="00CA3511">
        <w:rPr>
          <w:rFonts w:ascii="Bahnschrift" w:hAnsi="Bahnschrift"/>
          <w:sz w:val="28"/>
        </w:rPr>
        <w:t>of C.N.A</w:t>
      </w:r>
      <w:r w:rsidR="00F5738E">
        <w:rPr>
          <w:rFonts w:ascii="Bahnschrift" w:hAnsi="Bahnschrift"/>
          <w:sz w:val="28"/>
        </w:rPr>
        <w:t xml:space="preserve"> Academy</w:t>
      </w:r>
      <w:r w:rsidRPr="00CA3511">
        <w:rPr>
          <w:rFonts w:ascii="Bahnschrift" w:hAnsi="Bahnschrift"/>
          <w:sz w:val="28"/>
        </w:rPr>
        <w:t xml:space="preserve">.   </w:t>
      </w:r>
    </w:p>
    <w:p w:rsidR="003E3836" w:rsidRPr="00CA3511" w:rsidRDefault="002C46C5">
      <w:pPr>
        <w:pStyle w:val="Standard"/>
        <w:rPr>
          <w:rFonts w:ascii="Bahnschrift" w:hAnsi="Bahnschrift"/>
        </w:rPr>
      </w:pPr>
      <w:r w:rsidRPr="00CA3511">
        <w:rPr>
          <w:rStyle w:val="SubtleEmphasis"/>
          <w:rFonts w:ascii="Bahnschrift" w:hAnsi="Bahnschrift"/>
          <w:b/>
          <w:sz w:val="28"/>
        </w:rPr>
        <w:t>Tuition Refund</w:t>
      </w:r>
      <w:r w:rsidRPr="00CA3511">
        <w:rPr>
          <w:rFonts w:ascii="Bahnschrift" w:hAnsi="Bahnschrift"/>
          <w:b/>
          <w:sz w:val="36"/>
        </w:rPr>
        <w:t xml:space="preserve"> </w:t>
      </w:r>
      <w:r w:rsidRPr="00CA3511">
        <w:rPr>
          <w:rFonts w:ascii="Bahnschrift" w:hAnsi="Bahnschrift"/>
          <w:b/>
          <w:sz w:val="28"/>
        </w:rPr>
        <w:t>– see page 15</w:t>
      </w:r>
    </w:p>
    <w:p w:rsidR="003E3836" w:rsidRPr="00250674" w:rsidRDefault="002C46C5">
      <w:pPr>
        <w:pStyle w:val="Heading1"/>
        <w:rPr>
          <w:sz w:val="28"/>
          <w:szCs w:val="28"/>
        </w:rPr>
      </w:pPr>
      <w:bookmarkStart w:id="15" w:name="__RefHeading__766_1120928291"/>
      <w:bookmarkStart w:id="16" w:name="_Toc445989048"/>
      <w:r w:rsidRPr="00250674">
        <w:rPr>
          <w:sz w:val="28"/>
          <w:szCs w:val="28"/>
        </w:rPr>
        <w:t>Readmission Policy</w:t>
      </w:r>
      <w:bookmarkEnd w:id="15"/>
      <w:bookmarkEnd w:id="16"/>
    </w:p>
    <w:p w:rsidR="003E3836" w:rsidRPr="00CA3511" w:rsidRDefault="002C46C5">
      <w:pPr>
        <w:pStyle w:val="Standard"/>
        <w:rPr>
          <w:rFonts w:ascii="Bahnschrift" w:hAnsi="Bahnschrift"/>
        </w:rPr>
      </w:pPr>
      <w:r w:rsidRPr="00CA3511">
        <w:rPr>
          <w:rFonts w:ascii="Bahnschrift" w:hAnsi="Bahnschrift"/>
          <w:sz w:val="28"/>
        </w:rPr>
        <w:t xml:space="preserve">A student will be considered a new applicant even if they have been in a previous class and want to return to take another class.   All paperwork, enrollment requirements, </w:t>
      </w:r>
      <w:r w:rsidR="00CA3511" w:rsidRPr="00CA3511">
        <w:rPr>
          <w:rFonts w:ascii="Bahnschrift" w:hAnsi="Bahnschrift"/>
          <w:sz w:val="28"/>
        </w:rPr>
        <w:t>etc.</w:t>
      </w:r>
      <w:r w:rsidRPr="00CA3511">
        <w:rPr>
          <w:rFonts w:ascii="Bahnschrift" w:hAnsi="Bahnschrift"/>
          <w:sz w:val="28"/>
        </w:rPr>
        <w:t xml:space="preserve"> will need to be completed again.   Tuition and fee schedules remain the same.   There is no waiting period between classes.   This does not apply to students dismissed for violation of the student conduct policy (see page 14).</w:t>
      </w:r>
    </w:p>
    <w:p w:rsidR="003E3836" w:rsidRPr="00250674" w:rsidRDefault="002C46C5">
      <w:pPr>
        <w:pStyle w:val="Heading1"/>
        <w:rPr>
          <w:sz w:val="28"/>
          <w:szCs w:val="28"/>
        </w:rPr>
      </w:pPr>
      <w:bookmarkStart w:id="17" w:name="_Toc445989049"/>
      <w:bookmarkStart w:id="18" w:name="__RefHeading__768_1120928291"/>
      <w:r w:rsidRPr="00250674">
        <w:rPr>
          <w:sz w:val="28"/>
          <w:szCs w:val="28"/>
        </w:rPr>
        <w:t>Entrance Requirements</w:t>
      </w:r>
      <w:bookmarkEnd w:id="17"/>
      <w:bookmarkEnd w:id="18"/>
    </w:p>
    <w:p w:rsidR="003E3836" w:rsidRPr="00CA3511" w:rsidRDefault="002C46C5">
      <w:pPr>
        <w:pStyle w:val="Standard"/>
        <w:rPr>
          <w:rFonts w:ascii="Bahnschrift" w:hAnsi="Bahnschrift"/>
        </w:rPr>
      </w:pPr>
      <w:r w:rsidRPr="00CA3511">
        <w:rPr>
          <w:rFonts w:ascii="Bahnschrift" w:hAnsi="Bahnschrift"/>
          <w:sz w:val="28"/>
          <w:u w:val="single"/>
        </w:rPr>
        <w:t>For the CNA course:</w:t>
      </w:r>
    </w:p>
    <w:p w:rsidR="003E3836" w:rsidRPr="00CA3511" w:rsidRDefault="002C46C5">
      <w:pPr>
        <w:pStyle w:val="ListParagraph"/>
        <w:numPr>
          <w:ilvl w:val="0"/>
          <w:numId w:val="28"/>
        </w:numPr>
        <w:rPr>
          <w:rFonts w:ascii="Bahnschrift" w:hAnsi="Bahnschrift"/>
        </w:rPr>
      </w:pPr>
      <w:r w:rsidRPr="00CA3511">
        <w:rPr>
          <w:rFonts w:ascii="Bahnschrift" w:hAnsi="Bahnschrift"/>
          <w:sz w:val="28"/>
        </w:rPr>
        <w:t>Be at least 15 years old and expected to turn 16 within three months of completion of the course.</w:t>
      </w:r>
    </w:p>
    <w:p w:rsidR="003E3836" w:rsidRPr="00CA3511" w:rsidRDefault="002C46C5">
      <w:pPr>
        <w:pStyle w:val="ListParagraph"/>
        <w:numPr>
          <w:ilvl w:val="0"/>
          <w:numId w:val="7"/>
        </w:numPr>
        <w:rPr>
          <w:rFonts w:ascii="Bahnschrift" w:hAnsi="Bahnschrift"/>
        </w:rPr>
      </w:pPr>
      <w:r w:rsidRPr="00CA3511">
        <w:rPr>
          <w:rFonts w:ascii="Bahnschrift" w:hAnsi="Bahnschrift"/>
          <w:sz w:val="28"/>
        </w:rPr>
        <w:t xml:space="preserve">Be able to speak, read, write and understand English.    </w:t>
      </w:r>
    </w:p>
    <w:p w:rsidR="003E3836" w:rsidRPr="00CA3511" w:rsidRDefault="002C46C5">
      <w:pPr>
        <w:pStyle w:val="ListParagraph"/>
        <w:numPr>
          <w:ilvl w:val="0"/>
          <w:numId w:val="7"/>
        </w:numPr>
        <w:rPr>
          <w:rFonts w:ascii="Bahnschrift" w:hAnsi="Bahnschrift"/>
        </w:rPr>
      </w:pPr>
      <w:r w:rsidRPr="00CA3511">
        <w:rPr>
          <w:rFonts w:ascii="Bahnschrift" w:hAnsi="Bahnschrift"/>
          <w:sz w:val="28"/>
        </w:rPr>
        <w:t xml:space="preserve">Be aware of eligibility requirements for placement on the state Nurse Aide Registry and/or employment.  Persons with a criminal record, substance abuse problems or health problems that would interfere with safe practices may not be eligible for state testing or employment.  </w:t>
      </w:r>
    </w:p>
    <w:p w:rsidR="003E3836" w:rsidRPr="00CA3511" w:rsidRDefault="002C46C5">
      <w:pPr>
        <w:pStyle w:val="ListParagraph"/>
        <w:numPr>
          <w:ilvl w:val="0"/>
          <w:numId w:val="7"/>
        </w:numPr>
        <w:rPr>
          <w:rFonts w:ascii="Bahnschrift" w:hAnsi="Bahnschrift"/>
        </w:rPr>
      </w:pPr>
      <w:r w:rsidRPr="00CA3511">
        <w:rPr>
          <w:rFonts w:ascii="Bahnschrift" w:hAnsi="Bahnschrift"/>
          <w:sz w:val="28"/>
        </w:rPr>
        <w:t xml:space="preserve">Be in good physical health and able to lift 25 pounds.  </w:t>
      </w:r>
    </w:p>
    <w:p w:rsidR="003E3836" w:rsidRPr="00CA3511" w:rsidRDefault="002C46C5">
      <w:pPr>
        <w:pStyle w:val="Standard"/>
        <w:rPr>
          <w:rFonts w:ascii="Bahnschrift" w:hAnsi="Bahnschrift"/>
        </w:rPr>
      </w:pPr>
      <w:r w:rsidRPr="00CA3511">
        <w:rPr>
          <w:rFonts w:ascii="Bahnschrift" w:hAnsi="Bahnschrift"/>
          <w:sz w:val="28"/>
          <w:u w:val="single"/>
        </w:rPr>
        <w:t>For the CMA course:</w:t>
      </w:r>
    </w:p>
    <w:p w:rsidR="003E3836" w:rsidRPr="00CA3511" w:rsidRDefault="002C46C5">
      <w:pPr>
        <w:pStyle w:val="Standard"/>
        <w:numPr>
          <w:ilvl w:val="0"/>
          <w:numId w:val="29"/>
        </w:numPr>
        <w:rPr>
          <w:rFonts w:ascii="Bahnschrift" w:hAnsi="Bahnschrift"/>
        </w:rPr>
      </w:pPr>
      <w:r w:rsidRPr="00CA3511">
        <w:rPr>
          <w:rFonts w:ascii="Bahnschrift" w:hAnsi="Bahnschrift"/>
          <w:bCs/>
          <w:sz w:val="28"/>
          <w:szCs w:val="23"/>
        </w:rPr>
        <w:t>Be at least 17 years old and expected to turn 18 within three months of completion of the course.</w:t>
      </w:r>
    </w:p>
    <w:p w:rsidR="003E3836" w:rsidRPr="00CA3511" w:rsidRDefault="002C46C5">
      <w:pPr>
        <w:pStyle w:val="Standard"/>
        <w:numPr>
          <w:ilvl w:val="0"/>
          <w:numId w:val="16"/>
        </w:numPr>
        <w:rPr>
          <w:rFonts w:ascii="Bahnschrift" w:hAnsi="Bahnschrift"/>
        </w:rPr>
      </w:pPr>
      <w:r w:rsidRPr="00CA3511">
        <w:rPr>
          <w:rFonts w:ascii="Bahnschrift" w:hAnsi="Bahnschrift"/>
          <w:bCs/>
          <w:sz w:val="28"/>
          <w:szCs w:val="23"/>
        </w:rPr>
        <w:lastRenderedPageBreak/>
        <w:t>Be able to speak, read, write and understand English.</w:t>
      </w:r>
    </w:p>
    <w:p w:rsidR="003E3836" w:rsidRPr="00CA3511" w:rsidRDefault="002C46C5">
      <w:pPr>
        <w:pStyle w:val="ListParagraph"/>
        <w:numPr>
          <w:ilvl w:val="0"/>
          <w:numId w:val="16"/>
        </w:numPr>
        <w:rPr>
          <w:rFonts w:ascii="Bahnschrift" w:hAnsi="Bahnschrift"/>
        </w:rPr>
      </w:pPr>
      <w:r w:rsidRPr="00CA3511">
        <w:rPr>
          <w:rFonts w:ascii="Bahnschrift" w:hAnsi="Bahnschrift"/>
          <w:bCs/>
          <w:sz w:val="28"/>
          <w:szCs w:val="23"/>
        </w:rPr>
        <w:t>Be aware of eligibility requirements for placement on the state Medication Aide Registration.</w:t>
      </w:r>
    </w:p>
    <w:p w:rsidR="003E3836" w:rsidRPr="00250674" w:rsidRDefault="002C46C5">
      <w:pPr>
        <w:pStyle w:val="Heading1"/>
        <w:rPr>
          <w:sz w:val="28"/>
          <w:szCs w:val="28"/>
        </w:rPr>
      </w:pPr>
      <w:bookmarkStart w:id="19" w:name="_Toc445989050"/>
      <w:bookmarkStart w:id="20" w:name="__RefHeading__770_1120928291"/>
      <w:r w:rsidRPr="00250674">
        <w:rPr>
          <w:sz w:val="28"/>
          <w:szCs w:val="28"/>
        </w:rPr>
        <w:t>Tuition, Fees and Length of Program(s)</w:t>
      </w:r>
      <w:bookmarkEnd w:id="19"/>
      <w:bookmarkEnd w:id="20"/>
    </w:p>
    <w:p w:rsidR="003E3836" w:rsidRPr="00CA3511" w:rsidRDefault="002C46C5">
      <w:pPr>
        <w:pStyle w:val="Standard"/>
        <w:spacing w:after="120"/>
        <w:rPr>
          <w:rFonts w:ascii="Bahnschrift" w:hAnsi="Bahnschrift"/>
        </w:rPr>
      </w:pPr>
      <w:r w:rsidRPr="00CA3511">
        <w:rPr>
          <w:rStyle w:val="SubtleEmphasis"/>
          <w:rFonts w:ascii="Bahnschrift" w:hAnsi="Bahnschrift"/>
          <w:b/>
          <w:sz w:val="28"/>
        </w:rPr>
        <w:t>Tuition</w:t>
      </w:r>
    </w:p>
    <w:p w:rsidR="003E3836" w:rsidRPr="00CA3511" w:rsidRDefault="002C46C5">
      <w:pPr>
        <w:pStyle w:val="Standard"/>
        <w:spacing w:after="0"/>
        <w:ind w:right="-547"/>
        <w:rPr>
          <w:rFonts w:ascii="Bahnschrift" w:hAnsi="Bahnschrift"/>
        </w:rPr>
      </w:pPr>
      <w:r w:rsidRPr="00CA3511">
        <w:rPr>
          <w:rFonts w:ascii="Bahnschrift" w:hAnsi="Bahnschrift"/>
          <w:sz w:val="28"/>
          <w:szCs w:val="28"/>
          <w:u w:val="single"/>
        </w:rPr>
        <w:t>CNA</w:t>
      </w:r>
    </w:p>
    <w:p w:rsidR="003E3836" w:rsidRDefault="002C46C5">
      <w:pPr>
        <w:pStyle w:val="Standard"/>
        <w:spacing w:after="0"/>
        <w:ind w:right="-547"/>
        <w:rPr>
          <w:rFonts w:ascii="Bahnschrift" w:hAnsi="Bahnschrift"/>
          <w:i/>
          <w:sz w:val="28"/>
          <w:szCs w:val="28"/>
        </w:rPr>
      </w:pPr>
      <w:r w:rsidRPr="00CA3511">
        <w:rPr>
          <w:rFonts w:ascii="Bahnschrift" w:hAnsi="Bahnschrift"/>
          <w:i/>
          <w:sz w:val="28"/>
          <w:szCs w:val="28"/>
        </w:rPr>
        <w:t>Tuition for the course includes the $150.00 registration fee.</w:t>
      </w:r>
      <w:r w:rsidRPr="00CA3511">
        <w:rPr>
          <w:rFonts w:ascii="Bahnschrift" w:hAnsi="Bahnschrift"/>
          <w:i/>
          <w:sz w:val="28"/>
          <w:szCs w:val="28"/>
        </w:rPr>
        <w:tab/>
      </w:r>
    </w:p>
    <w:p w:rsidR="008B68AB" w:rsidRPr="00CA3511" w:rsidRDefault="008B68AB">
      <w:pPr>
        <w:pStyle w:val="Standard"/>
        <w:spacing w:after="0"/>
        <w:ind w:right="-547"/>
        <w:rPr>
          <w:rFonts w:ascii="Bahnschrift" w:hAnsi="Bahnschrift"/>
          <w:sz w:val="12"/>
          <w:szCs w:val="28"/>
        </w:rPr>
      </w:pPr>
    </w:p>
    <w:p w:rsidR="003E3836" w:rsidRPr="00CA3511" w:rsidRDefault="002C46C5">
      <w:pPr>
        <w:pStyle w:val="ListParagraph"/>
        <w:numPr>
          <w:ilvl w:val="0"/>
          <w:numId w:val="30"/>
        </w:numPr>
        <w:spacing w:after="0"/>
        <w:ind w:right="-547" w:firstLine="0"/>
        <w:rPr>
          <w:rFonts w:ascii="Bahnschrift" w:hAnsi="Bahnschrift"/>
        </w:rPr>
      </w:pPr>
      <w:r w:rsidRPr="00CA3511">
        <w:rPr>
          <w:rFonts w:ascii="Bahnschrift" w:hAnsi="Bahnschrift"/>
          <w:sz w:val="28"/>
          <w:szCs w:val="28"/>
        </w:rPr>
        <w:t>Paid in full</w:t>
      </w:r>
      <w:r w:rsidR="00F5738E">
        <w:rPr>
          <w:rFonts w:ascii="Bahnschrift" w:hAnsi="Bahnschrift"/>
          <w:sz w:val="28"/>
          <w:szCs w:val="28"/>
        </w:rPr>
        <w:t xml:space="preserve"> receives a discount from the payment plan cost</w:t>
      </w:r>
    </w:p>
    <w:p w:rsidR="003E3836" w:rsidRPr="00CA3511" w:rsidRDefault="002C46C5">
      <w:pPr>
        <w:pStyle w:val="ListParagraph"/>
        <w:numPr>
          <w:ilvl w:val="0"/>
          <w:numId w:val="31"/>
        </w:numPr>
        <w:spacing w:after="0"/>
        <w:ind w:left="720" w:right="-547" w:firstLine="0"/>
        <w:rPr>
          <w:rFonts w:ascii="Bahnschrift" w:hAnsi="Bahnschrift"/>
        </w:rPr>
      </w:pPr>
      <w:r w:rsidRPr="00CA3511">
        <w:rPr>
          <w:rFonts w:ascii="Bahnschrift" w:hAnsi="Bahnschrift"/>
          <w:sz w:val="28"/>
          <w:szCs w:val="28"/>
        </w:rPr>
        <w:t>$</w:t>
      </w:r>
      <w:r w:rsidR="00FD1110">
        <w:rPr>
          <w:rFonts w:ascii="Bahnschrift" w:hAnsi="Bahnschrift"/>
          <w:sz w:val="28"/>
          <w:szCs w:val="28"/>
        </w:rPr>
        <w:t>395</w:t>
      </w:r>
      <w:r w:rsidRPr="00CA3511">
        <w:rPr>
          <w:rFonts w:ascii="Bahnschrift" w:hAnsi="Bahnschrift"/>
          <w:sz w:val="28"/>
          <w:szCs w:val="28"/>
        </w:rPr>
        <w:t xml:space="preserve"> is due at the time of registration</w:t>
      </w:r>
    </w:p>
    <w:p w:rsidR="003E3836" w:rsidRPr="00CA3511" w:rsidRDefault="002C46C5">
      <w:pPr>
        <w:pStyle w:val="ListParagraph"/>
        <w:numPr>
          <w:ilvl w:val="0"/>
          <w:numId w:val="21"/>
        </w:numPr>
        <w:spacing w:after="0"/>
        <w:ind w:left="720" w:right="-547" w:firstLine="0"/>
        <w:rPr>
          <w:rFonts w:ascii="Bahnschrift" w:hAnsi="Bahnschrift"/>
        </w:rPr>
      </w:pPr>
      <w:r w:rsidRPr="00CA3511">
        <w:rPr>
          <w:rFonts w:ascii="Bahnschrift" w:hAnsi="Bahnschrift"/>
          <w:sz w:val="28"/>
          <w:szCs w:val="28"/>
        </w:rPr>
        <w:t>Does not include books – Text (required) $</w:t>
      </w:r>
      <w:r w:rsidR="00CB0F0A">
        <w:rPr>
          <w:rFonts w:ascii="Bahnschrift" w:hAnsi="Bahnschrift"/>
          <w:sz w:val="28"/>
          <w:szCs w:val="28"/>
        </w:rPr>
        <w:t>40</w:t>
      </w:r>
      <w:r w:rsidRPr="00CA3511">
        <w:rPr>
          <w:rFonts w:ascii="Bahnschrift" w:hAnsi="Bahnschrift"/>
          <w:sz w:val="28"/>
          <w:szCs w:val="28"/>
        </w:rPr>
        <w:t>.00, Workbook (optional) $15.00</w:t>
      </w:r>
    </w:p>
    <w:p w:rsidR="003E3836" w:rsidRPr="00CA3511" w:rsidRDefault="002C46C5">
      <w:pPr>
        <w:pStyle w:val="ListParagraph"/>
        <w:numPr>
          <w:ilvl w:val="0"/>
          <w:numId w:val="12"/>
        </w:numPr>
        <w:spacing w:after="0"/>
        <w:ind w:right="-547" w:firstLine="0"/>
        <w:rPr>
          <w:rFonts w:ascii="Bahnschrift" w:hAnsi="Bahnschrift"/>
        </w:rPr>
      </w:pPr>
      <w:r w:rsidRPr="00CA3511">
        <w:rPr>
          <w:rFonts w:ascii="Bahnschrift" w:hAnsi="Bahnschrift"/>
          <w:sz w:val="28"/>
          <w:szCs w:val="28"/>
        </w:rPr>
        <w:t>Payment Plan - $4</w:t>
      </w:r>
      <w:r w:rsidR="00FD1110">
        <w:rPr>
          <w:rFonts w:ascii="Bahnschrift" w:hAnsi="Bahnschrift"/>
          <w:sz w:val="28"/>
          <w:szCs w:val="28"/>
        </w:rPr>
        <w:t>40</w:t>
      </w:r>
    </w:p>
    <w:p w:rsidR="003E3836" w:rsidRPr="00CA3511" w:rsidRDefault="002C46C5">
      <w:pPr>
        <w:pStyle w:val="Standard"/>
        <w:numPr>
          <w:ilvl w:val="0"/>
          <w:numId w:val="32"/>
        </w:numPr>
        <w:spacing w:after="0" w:line="240" w:lineRule="auto"/>
        <w:ind w:left="0" w:right="-547" w:firstLine="0"/>
        <w:rPr>
          <w:rFonts w:ascii="Bahnschrift" w:hAnsi="Bahnschrift"/>
        </w:rPr>
      </w:pPr>
      <w:r w:rsidRPr="00CA3511">
        <w:rPr>
          <w:rFonts w:ascii="Bahnschrift" w:hAnsi="Bahnschrift"/>
          <w:sz w:val="28"/>
          <w:szCs w:val="28"/>
        </w:rPr>
        <w:t>$200 is due at the time of registration</w:t>
      </w:r>
    </w:p>
    <w:p w:rsidR="003E3836" w:rsidRPr="00CA3511" w:rsidRDefault="002C46C5">
      <w:pPr>
        <w:pStyle w:val="Standard"/>
        <w:numPr>
          <w:ilvl w:val="0"/>
          <w:numId w:val="9"/>
        </w:numPr>
        <w:spacing w:after="0" w:line="240" w:lineRule="auto"/>
        <w:ind w:left="0" w:right="-547" w:firstLine="0"/>
        <w:rPr>
          <w:rFonts w:ascii="Bahnschrift" w:hAnsi="Bahnschrift"/>
        </w:rPr>
      </w:pPr>
      <w:r w:rsidRPr="00CA3511">
        <w:rPr>
          <w:rFonts w:ascii="Bahnschrift" w:hAnsi="Bahnschrift"/>
          <w:sz w:val="28"/>
          <w:szCs w:val="28"/>
        </w:rPr>
        <w:t>$1</w:t>
      </w:r>
      <w:r w:rsidR="00FD1110">
        <w:rPr>
          <w:rFonts w:ascii="Bahnschrift" w:hAnsi="Bahnschrift"/>
          <w:sz w:val="28"/>
          <w:szCs w:val="28"/>
        </w:rPr>
        <w:t>4</w:t>
      </w:r>
      <w:r w:rsidRPr="00CA3511">
        <w:rPr>
          <w:rFonts w:ascii="Bahnschrift" w:hAnsi="Bahnschrift"/>
          <w:sz w:val="28"/>
          <w:szCs w:val="28"/>
        </w:rPr>
        <w:t xml:space="preserve">0 is due five business days before class begins (if not paid by the first day of </w:t>
      </w:r>
      <w:r w:rsidRPr="00CA3511">
        <w:rPr>
          <w:rFonts w:ascii="Bahnschrift" w:hAnsi="Bahnschrift"/>
          <w:sz w:val="28"/>
          <w:szCs w:val="28"/>
        </w:rPr>
        <w:tab/>
        <w:t>class, the student will be dismissed)</w:t>
      </w:r>
    </w:p>
    <w:p w:rsidR="003E3836" w:rsidRPr="00CA3511" w:rsidRDefault="002C46C5">
      <w:pPr>
        <w:pStyle w:val="Standard"/>
        <w:numPr>
          <w:ilvl w:val="0"/>
          <w:numId w:val="9"/>
        </w:numPr>
        <w:spacing w:after="0" w:line="240" w:lineRule="auto"/>
        <w:ind w:left="0" w:right="-547" w:firstLine="0"/>
        <w:rPr>
          <w:rFonts w:ascii="Bahnschrift" w:hAnsi="Bahnschrift"/>
        </w:rPr>
      </w:pPr>
      <w:r w:rsidRPr="00CA3511">
        <w:rPr>
          <w:rFonts w:ascii="Bahnschrift" w:hAnsi="Bahnschrift"/>
          <w:sz w:val="28"/>
          <w:szCs w:val="28"/>
        </w:rPr>
        <w:t>$1</w:t>
      </w:r>
      <w:r w:rsidR="00FD1110">
        <w:rPr>
          <w:rFonts w:ascii="Bahnschrift" w:hAnsi="Bahnschrift"/>
          <w:sz w:val="28"/>
          <w:szCs w:val="28"/>
        </w:rPr>
        <w:t>0</w:t>
      </w:r>
      <w:r w:rsidRPr="00CA3511">
        <w:rPr>
          <w:rFonts w:ascii="Bahnschrift" w:hAnsi="Bahnschrift"/>
          <w:sz w:val="28"/>
          <w:szCs w:val="28"/>
        </w:rPr>
        <w:t>0 (remaining balance) is due by the 32</w:t>
      </w:r>
      <w:r w:rsidRPr="00CA3511">
        <w:rPr>
          <w:rFonts w:ascii="Bahnschrift" w:hAnsi="Bahnschrift"/>
          <w:sz w:val="28"/>
          <w:szCs w:val="28"/>
          <w:vertAlign w:val="superscript"/>
        </w:rPr>
        <w:t>nd</w:t>
      </w:r>
      <w:r w:rsidRPr="00CA3511">
        <w:rPr>
          <w:rFonts w:ascii="Bahnschrift" w:hAnsi="Bahnschrift"/>
          <w:sz w:val="28"/>
          <w:szCs w:val="28"/>
        </w:rPr>
        <w:t xml:space="preserve"> hour of class time</w:t>
      </w:r>
    </w:p>
    <w:p w:rsidR="003E3836" w:rsidRPr="00CA3511" w:rsidRDefault="002C46C5">
      <w:pPr>
        <w:pStyle w:val="Standard"/>
        <w:numPr>
          <w:ilvl w:val="0"/>
          <w:numId w:val="9"/>
        </w:numPr>
        <w:spacing w:after="0" w:line="240" w:lineRule="auto"/>
        <w:ind w:left="0" w:right="-547" w:firstLine="0"/>
        <w:rPr>
          <w:rFonts w:ascii="Bahnschrift" w:hAnsi="Bahnschrift"/>
        </w:rPr>
      </w:pPr>
      <w:r w:rsidRPr="00CA3511">
        <w:rPr>
          <w:rFonts w:ascii="Bahnschrift" w:hAnsi="Bahnschrift"/>
          <w:sz w:val="28"/>
          <w:szCs w:val="28"/>
        </w:rPr>
        <w:t>Does not include books</w:t>
      </w:r>
    </w:p>
    <w:p w:rsidR="00FD1110" w:rsidRDefault="00FD1110">
      <w:pPr>
        <w:pStyle w:val="Standard"/>
        <w:spacing w:after="0"/>
        <w:ind w:right="-547"/>
        <w:rPr>
          <w:rFonts w:ascii="Bahnschrift" w:hAnsi="Bahnschrift"/>
          <w:sz w:val="28"/>
          <w:szCs w:val="28"/>
          <w:u w:val="single"/>
        </w:rPr>
      </w:pPr>
    </w:p>
    <w:p w:rsidR="003E3836" w:rsidRPr="00CA3511" w:rsidRDefault="002C46C5">
      <w:pPr>
        <w:pStyle w:val="Standard"/>
        <w:spacing w:after="0"/>
        <w:ind w:right="-547"/>
        <w:rPr>
          <w:rFonts w:ascii="Bahnschrift" w:hAnsi="Bahnschrift"/>
        </w:rPr>
      </w:pPr>
      <w:r w:rsidRPr="00CA3511">
        <w:rPr>
          <w:rFonts w:ascii="Bahnschrift" w:hAnsi="Bahnschrift"/>
          <w:sz w:val="28"/>
          <w:szCs w:val="28"/>
          <w:u w:val="single"/>
        </w:rPr>
        <w:t>CMA</w:t>
      </w:r>
      <w:r w:rsidRPr="00CA3511">
        <w:rPr>
          <w:rFonts w:ascii="Bahnschrift" w:hAnsi="Bahnschrift"/>
          <w:i/>
          <w:sz w:val="28"/>
          <w:szCs w:val="28"/>
        </w:rPr>
        <w:t xml:space="preserve">  </w:t>
      </w:r>
    </w:p>
    <w:p w:rsidR="003E3836" w:rsidRDefault="002C46C5" w:rsidP="00CC6661">
      <w:pPr>
        <w:pStyle w:val="Standard"/>
        <w:spacing w:after="0"/>
        <w:ind w:right="-547"/>
        <w:rPr>
          <w:rFonts w:ascii="Bahnschrift" w:hAnsi="Bahnschrift"/>
          <w:i/>
          <w:sz w:val="28"/>
          <w:szCs w:val="28"/>
        </w:rPr>
      </w:pPr>
      <w:r w:rsidRPr="00CA3511">
        <w:rPr>
          <w:rFonts w:ascii="Bahnschrift" w:hAnsi="Bahnschrift"/>
          <w:i/>
          <w:sz w:val="28"/>
          <w:szCs w:val="28"/>
        </w:rPr>
        <w:t>Tuition for the course includes the $150.00 registration fee.</w:t>
      </w:r>
      <w:r w:rsidRPr="00CA3511">
        <w:rPr>
          <w:rFonts w:ascii="Bahnschrift" w:hAnsi="Bahnschrift"/>
          <w:i/>
          <w:sz w:val="28"/>
          <w:szCs w:val="28"/>
        </w:rPr>
        <w:tab/>
      </w:r>
    </w:p>
    <w:p w:rsidR="008B68AB" w:rsidRPr="00CA3511" w:rsidRDefault="008B68AB" w:rsidP="00CC6661">
      <w:pPr>
        <w:pStyle w:val="Standard"/>
        <w:spacing w:after="0"/>
        <w:ind w:right="-547"/>
        <w:rPr>
          <w:rFonts w:ascii="Bahnschrift" w:hAnsi="Bahnschrift"/>
          <w:sz w:val="28"/>
          <w:szCs w:val="28"/>
          <w:u w:val="single"/>
        </w:rPr>
      </w:pPr>
    </w:p>
    <w:p w:rsidR="003E3836" w:rsidRPr="00CC15A5" w:rsidRDefault="002C46C5">
      <w:pPr>
        <w:pStyle w:val="ListParagraph"/>
        <w:numPr>
          <w:ilvl w:val="0"/>
          <w:numId w:val="19"/>
        </w:numPr>
        <w:spacing w:after="0"/>
        <w:ind w:right="-547" w:firstLine="0"/>
        <w:rPr>
          <w:rFonts w:ascii="Bahnschrift" w:hAnsi="Bahnschrift"/>
        </w:rPr>
      </w:pPr>
      <w:r w:rsidRPr="00CA3511">
        <w:rPr>
          <w:rFonts w:ascii="Bahnschrift" w:hAnsi="Bahnschrift"/>
          <w:sz w:val="28"/>
          <w:szCs w:val="28"/>
        </w:rPr>
        <w:t>Paid in full at the time of registration - $250</w:t>
      </w:r>
    </w:p>
    <w:p w:rsidR="00CC15A5" w:rsidRPr="00CA3511" w:rsidRDefault="00CC15A5">
      <w:pPr>
        <w:pStyle w:val="ListParagraph"/>
        <w:numPr>
          <w:ilvl w:val="0"/>
          <w:numId w:val="19"/>
        </w:numPr>
        <w:spacing w:after="0"/>
        <w:ind w:right="-547" w:firstLine="0"/>
        <w:rPr>
          <w:rFonts w:ascii="Bahnschrift" w:hAnsi="Bahnschrift"/>
        </w:rPr>
      </w:pPr>
      <w:r>
        <w:rPr>
          <w:rFonts w:ascii="Bahnschrift" w:hAnsi="Bahnschrift"/>
          <w:sz w:val="28"/>
          <w:szCs w:val="28"/>
        </w:rPr>
        <w:t xml:space="preserve">Paid in full price receives discount of $30 from payment plan. </w:t>
      </w:r>
    </w:p>
    <w:p w:rsidR="003E3836" w:rsidRPr="00CA3511" w:rsidRDefault="002C46C5">
      <w:pPr>
        <w:pStyle w:val="ListParagraph"/>
        <w:numPr>
          <w:ilvl w:val="0"/>
          <w:numId w:val="35"/>
        </w:numPr>
        <w:spacing w:after="0"/>
        <w:ind w:right="-547" w:firstLine="0"/>
        <w:rPr>
          <w:rFonts w:ascii="Bahnschrift" w:hAnsi="Bahnschrift"/>
        </w:rPr>
      </w:pPr>
      <w:r w:rsidRPr="00CA3511">
        <w:rPr>
          <w:rFonts w:ascii="Bahnschrift" w:hAnsi="Bahnschrift"/>
          <w:sz w:val="28"/>
          <w:szCs w:val="28"/>
        </w:rPr>
        <w:t>Payment Plan - $280</w:t>
      </w:r>
    </w:p>
    <w:p w:rsidR="003E3836" w:rsidRPr="00CA3511" w:rsidRDefault="002C46C5">
      <w:pPr>
        <w:pStyle w:val="Standard"/>
        <w:numPr>
          <w:ilvl w:val="0"/>
          <w:numId w:val="36"/>
        </w:numPr>
        <w:spacing w:after="0" w:line="240" w:lineRule="auto"/>
        <w:ind w:left="0" w:right="-547" w:firstLine="0"/>
        <w:rPr>
          <w:rFonts w:ascii="Bahnschrift" w:hAnsi="Bahnschrift"/>
        </w:rPr>
      </w:pPr>
      <w:r w:rsidRPr="00CA3511">
        <w:rPr>
          <w:rFonts w:ascii="Bahnschrift" w:hAnsi="Bahnschrift"/>
          <w:sz w:val="28"/>
          <w:szCs w:val="28"/>
        </w:rPr>
        <w:t>$150 is due at the time of registration</w:t>
      </w:r>
    </w:p>
    <w:p w:rsidR="003E3836" w:rsidRPr="00CA3511" w:rsidRDefault="002C46C5">
      <w:pPr>
        <w:pStyle w:val="Standard"/>
        <w:numPr>
          <w:ilvl w:val="0"/>
          <w:numId w:val="10"/>
        </w:numPr>
        <w:spacing w:after="0" w:line="240" w:lineRule="auto"/>
        <w:ind w:left="0" w:right="-547" w:firstLine="0"/>
        <w:rPr>
          <w:rFonts w:ascii="Bahnschrift" w:hAnsi="Bahnschrift"/>
        </w:rPr>
      </w:pPr>
      <w:r w:rsidRPr="00CA3511">
        <w:rPr>
          <w:rFonts w:ascii="Bahnschrift" w:hAnsi="Bahnschrift"/>
          <w:sz w:val="28"/>
          <w:szCs w:val="28"/>
        </w:rPr>
        <w:t>$80 is due five business days before class begins (if not paid by the first day of class, the student will be dismissed)</w:t>
      </w:r>
    </w:p>
    <w:p w:rsidR="003E3836" w:rsidRPr="00CA3511" w:rsidRDefault="002C46C5">
      <w:pPr>
        <w:pStyle w:val="Standard"/>
        <w:numPr>
          <w:ilvl w:val="0"/>
          <w:numId w:val="10"/>
        </w:numPr>
        <w:spacing w:after="0" w:line="240" w:lineRule="auto"/>
        <w:ind w:left="0" w:right="-547" w:firstLine="0"/>
        <w:rPr>
          <w:rFonts w:ascii="Bahnschrift" w:hAnsi="Bahnschrift"/>
        </w:rPr>
      </w:pPr>
      <w:r w:rsidRPr="00CA3511">
        <w:rPr>
          <w:rFonts w:ascii="Bahnschrift" w:hAnsi="Bahnschrift"/>
          <w:sz w:val="28"/>
          <w:szCs w:val="28"/>
        </w:rPr>
        <w:t>$50 (remaining balance) is due by 16</w:t>
      </w:r>
      <w:r w:rsidRPr="00CA3511">
        <w:rPr>
          <w:rFonts w:ascii="Bahnschrift" w:hAnsi="Bahnschrift"/>
          <w:sz w:val="28"/>
          <w:szCs w:val="28"/>
          <w:vertAlign w:val="superscript"/>
        </w:rPr>
        <w:t>th</w:t>
      </w:r>
      <w:r w:rsidRPr="00CA3511">
        <w:rPr>
          <w:rFonts w:ascii="Bahnschrift" w:hAnsi="Bahnschrift"/>
          <w:sz w:val="28"/>
          <w:szCs w:val="28"/>
        </w:rPr>
        <w:t xml:space="preserve"> hour of class time</w:t>
      </w:r>
    </w:p>
    <w:p w:rsidR="003E3836" w:rsidRPr="00CA3511" w:rsidRDefault="002C46C5">
      <w:pPr>
        <w:pStyle w:val="Standard"/>
        <w:numPr>
          <w:ilvl w:val="0"/>
          <w:numId w:val="10"/>
        </w:numPr>
        <w:spacing w:after="0" w:line="240" w:lineRule="auto"/>
        <w:ind w:left="0" w:right="-547" w:firstLine="0"/>
        <w:rPr>
          <w:rFonts w:ascii="Bahnschrift" w:hAnsi="Bahnschrift"/>
        </w:rPr>
      </w:pPr>
      <w:r w:rsidRPr="00CA3511">
        <w:rPr>
          <w:rFonts w:ascii="Bahnschrift" w:hAnsi="Bahnschrift"/>
          <w:sz w:val="28"/>
          <w:szCs w:val="28"/>
        </w:rPr>
        <w:t>Does not include book - $40.00</w:t>
      </w:r>
    </w:p>
    <w:p w:rsidR="003E3836" w:rsidRPr="00CA3511" w:rsidRDefault="003E3836">
      <w:pPr>
        <w:pStyle w:val="Standard"/>
        <w:spacing w:after="0"/>
        <w:ind w:right="-547"/>
        <w:rPr>
          <w:rFonts w:ascii="Bahnschrift" w:hAnsi="Bahnschrift"/>
          <w:sz w:val="28"/>
          <w:szCs w:val="28"/>
          <w:u w:val="single"/>
        </w:rPr>
      </w:pPr>
    </w:p>
    <w:p w:rsidR="003E3836" w:rsidRPr="00CA3511" w:rsidRDefault="002C46C5">
      <w:pPr>
        <w:pStyle w:val="Standard"/>
        <w:spacing w:after="0"/>
        <w:ind w:right="-547"/>
        <w:rPr>
          <w:rFonts w:ascii="Bahnschrift" w:hAnsi="Bahnschrift"/>
        </w:rPr>
      </w:pPr>
      <w:r w:rsidRPr="00CA3511">
        <w:rPr>
          <w:rFonts w:ascii="Bahnschrift" w:hAnsi="Bahnschrift"/>
          <w:sz w:val="28"/>
          <w:szCs w:val="28"/>
          <w:u w:val="single"/>
        </w:rPr>
        <w:t>Payment Options:</w:t>
      </w:r>
    </w:p>
    <w:p w:rsidR="003E3836" w:rsidRPr="00CA3511" w:rsidRDefault="002C46C5">
      <w:pPr>
        <w:pStyle w:val="ListParagraph"/>
        <w:numPr>
          <w:ilvl w:val="0"/>
          <w:numId w:val="37"/>
        </w:numPr>
        <w:spacing w:after="0" w:line="240" w:lineRule="auto"/>
        <w:ind w:right="-547" w:firstLine="0"/>
        <w:rPr>
          <w:rFonts w:ascii="Bahnschrift" w:hAnsi="Bahnschrift"/>
        </w:rPr>
      </w:pPr>
      <w:r w:rsidRPr="00CA3511">
        <w:rPr>
          <w:rFonts w:ascii="Bahnschrift" w:hAnsi="Bahnschrift"/>
          <w:sz w:val="28"/>
          <w:szCs w:val="28"/>
        </w:rPr>
        <w:t>Cash</w:t>
      </w:r>
    </w:p>
    <w:p w:rsidR="003E3836" w:rsidRPr="00CA3511" w:rsidRDefault="002C46C5">
      <w:pPr>
        <w:pStyle w:val="ListParagraph"/>
        <w:numPr>
          <w:ilvl w:val="0"/>
          <w:numId w:val="11"/>
        </w:numPr>
        <w:spacing w:after="0" w:line="240" w:lineRule="auto"/>
        <w:ind w:right="-547" w:firstLine="0"/>
        <w:rPr>
          <w:rFonts w:ascii="Bahnschrift" w:hAnsi="Bahnschrift"/>
        </w:rPr>
      </w:pPr>
      <w:r w:rsidRPr="00CA3511">
        <w:rPr>
          <w:rFonts w:ascii="Bahnschrift" w:hAnsi="Bahnschrift"/>
          <w:sz w:val="28"/>
          <w:szCs w:val="28"/>
        </w:rPr>
        <w:lastRenderedPageBreak/>
        <w:t xml:space="preserve">Credit card </w:t>
      </w:r>
      <w:bookmarkStart w:id="21" w:name="_GoBack"/>
      <w:bookmarkEnd w:id="21"/>
      <w:r w:rsidRPr="00CA3511">
        <w:rPr>
          <w:rFonts w:ascii="Bahnschrift" w:hAnsi="Bahnschrift"/>
          <w:sz w:val="28"/>
          <w:szCs w:val="28"/>
        </w:rPr>
        <w:t xml:space="preserve">- on-line at </w:t>
      </w:r>
      <w:hyperlink r:id="rId11" w:history="1">
        <w:r w:rsidR="00207258" w:rsidRPr="007E1FDF">
          <w:rPr>
            <w:rStyle w:val="Hyperlink"/>
            <w:rFonts w:ascii="Bahnschrift" w:hAnsi="Bahnschrift"/>
            <w:sz w:val="28"/>
            <w:szCs w:val="28"/>
          </w:rPr>
          <w:t>www.mycnaacademy.com</w:t>
        </w:r>
      </w:hyperlink>
      <w:r w:rsidRPr="00CA3511">
        <w:rPr>
          <w:rFonts w:ascii="Bahnschrift" w:hAnsi="Bahnschrift"/>
          <w:sz w:val="28"/>
          <w:szCs w:val="28"/>
        </w:rPr>
        <w:t xml:space="preserve"> for enrollment, payment plan payments, </w:t>
      </w:r>
      <w:r w:rsidR="00CB0F0A">
        <w:rPr>
          <w:rFonts w:ascii="Bahnschrift" w:hAnsi="Bahnschrift"/>
          <w:sz w:val="28"/>
          <w:szCs w:val="28"/>
        </w:rPr>
        <w:t xml:space="preserve">and make up time.  </w:t>
      </w:r>
    </w:p>
    <w:p w:rsidR="003E3836" w:rsidRPr="00CB0F0A" w:rsidRDefault="002C46C5" w:rsidP="00CB0F0A">
      <w:pPr>
        <w:pStyle w:val="ListParagraph"/>
        <w:numPr>
          <w:ilvl w:val="0"/>
          <w:numId w:val="11"/>
        </w:numPr>
        <w:spacing w:after="0" w:line="240" w:lineRule="auto"/>
        <w:ind w:right="-547" w:firstLine="0"/>
        <w:rPr>
          <w:rFonts w:ascii="Bahnschrift" w:hAnsi="Bahnschrift"/>
        </w:rPr>
      </w:pPr>
      <w:r w:rsidRPr="00CB0F0A">
        <w:rPr>
          <w:rFonts w:ascii="Bahnschrift" w:hAnsi="Bahnschrift"/>
          <w:sz w:val="28"/>
          <w:szCs w:val="28"/>
        </w:rPr>
        <w:t>Check - can only be accepted up until two weeks prior to the first day of class or payment due date.</w:t>
      </w:r>
    </w:p>
    <w:p w:rsidR="003E3836" w:rsidRPr="00CA3511" w:rsidRDefault="002C46C5">
      <w:pPr>
        <w:pStyle w:val="ListParagraph"/>
        <w:numPr>
          <w:ilvl w:val="0"/>
          <w:numId w:val="22"/>
        </w:numPr>
        <w:spacing w:after="0" w:line="240" w:lineRule="auto"/>
        <w:ind w:left="720" w:right="-547" w:firstLine="0"/>
        <w:rPr>
          <w:rFonts w:ascii="Bahnschrift" w:hAnsi="Bahnschrift"/>
        </w:rPr>
      </w:pPr>
      <w:r w:rsidRPr="00CA3511">
        <w:rPr>
          <w:rFonts w:ascii="Bahnschrift" w:hAnsi="Bahnschrift"/>
          <w:sz w:val="28"/>
          <w:szCs w:val="28"/>
        </w:rPr>
        <w:t>Checks will not be accepted for book purchases.</w:t>
      </w:r>
    </w:p>
    <w:p w:rsidR="003E3836" w:rsidRPr="00CA3511" w:rsidRDefault="002C46C5">
      <w:pPr>
        <w:pStyle w:val="ListParagraph"/>
        <w:numPr>
          <w:ilvl w:val="0"/>
          <w:numId w:val="11"/>
        </w:numPr>
        <w:spacing w:after="0" w:line="240" w:lineRule="auto"/>
        <w:ind w:right="-547" w:firstLine="0"/>
        <w:rPr>
          <w:rFonts w:ascii="Bahnschrift" w:hAnsi="Bahnschrift"/>
        </w:rPr>
      </w:pPr>
      <w:r w:rsidRPr="00CA3511">
        <w:rPr>
          <w:rFonts w:ascii="Bahnschrift" w:hAnsi="Bahnschrift"/>
          <w:sz w:val="28"/>
          <w:szCs w:val="28"/>
        </w:rPr>
        <w:t>Approved program vouchers.</w:t>
      </w:r>
    </w:p>
    <w:p w:rsidR="003E3836" w:rsidRPr="00CA3511" w:rsidRDefault="002C46C5">
      <w:pPr>
        <w:pStyle w:val="Standard"/>
        <w:spacing w:after="120" w:line="240" w:lineRule="auto"/>
        <w:rPr>
          <w:rFonts w:ascii="Bahnschrift" w:hAnsi="Bahnschrift"/>
        </w:rPr>
      </w:pPr>
      <w:r w:rsidRPr="00CA3511">
        <w:rPr>
          <w:rStyle w:val="SubtleEmphasis"/>
          <w:rFonts w:ascii="Bahnschrift" w:hAnsi="Bahnschrift"/>
          <w:b/>
          <w:sz w:val="28"/>
        </w:rPr>
        <w:t>Fees</w:t>
      </w:r>
    </w:p>
    <w:p w:rsidR="003E3836" w:rsidRPr="00CA3511" w:rsidRDefault="002C46C5">
      <w:pPr>
        <w:pStyle w:val="Standard"/>
        <w:spacing w:after="120"/>
        <w:ind w:right="-547"/>
        <w:rPr>
          <w:rFonts w:ascii="Bahnschrift" w:hAnsi="Bahnschrift"/>
        </w:rPr>
      </w:pPr>
      <w:r w:rsidRPr="00CA3511">
        <w:rPr>
          <w:rFonts w:ascii="Bahnschrift" w:hAnsi="Bahnschrift"/>
          <w:sz w:val="28"/>
          <w:u w:val="single"/>
        </w:rPr>
        <w:t xml:space="preserve">CNA Class </w:t>
      </w:r>
      <w:r w:rsidR="00FD1110">
        <w:rPr>
          <w:rFonts w:ascii="Bahnschrift" w:hAnsi="Bahnschrift"/>
          <w:sz w:val="28"/>
          <w:u w:val="single"/>
        </w:rPr>
        <w:t xml:space="preserve">State </w:t>
      </w:r>
      <w:r w:rsidRPr="00CA3511">
        <w:rPr>
          <w:rFonts w:ascii="Bahnschrift" w:hAnsi="Bahnschrift"/>
          <w:sz w:val="28"/>
          <w:u w:val="single"/>
        </w:rPr>
        <w:t>Testing:</w:t>
      </w:r>
    </w:p>
    <w:p w:rsidR="003E3836" w:rsidRPr="00CA3511" w:rsidRDefault="00FD1110">
      <w:pPr>
        <w:pStyle w:val="ListParagraph"/>
        <w:numPr>
          <w:ilvl w:val="0"/>
          <w:numId w:val="14"/>
        </w:numPr>
        <w:spacing w:after="120" w:line="240" w:lineRule="auto"/>
        <w:ind w:right="-540" w:firstLine="0"/>
        <w:rPr>
          <w:rFonts w:ascii="Bahnschrift" w:hAnsi="Bahnschrift"/>
        </w:rPr>
      </w:pPr>
      <w:r>
        <w:rPr>
          <w:rFonts w:ascii="Bahnschrift" w:hAnsi="Bahnschrift"/>
          <w:sz w:val="28"/>
        </w:rPr>
        <w:t>All testing to be conducted by a State Approved Testing Program and fees will be determined by that Program</w:t>
      </w:r>
    </w:p>
    <w:p w:rsidR="003E3836" w:rsidRPr="00CA3511" w:rsidRDefault="002C46C5">
      <w:pPr>
        <w:pStyle w:val="Standard"/>
        <w:spacing w:after="120"/>
        <w:ind w:right="-547"/>
        <w:rPr>
          <w:rFonts w:ascii="Bahnschrift" w:hAnsi="Bahnschrift"/>
        </w:rPr>
      </w:pPr>
      <w:r w:rsidRPr="00CA3511">
        <w:rPr>
          <w:rFonts w:ascii="Bahnschrift" w:hAnsi="Bahnschrift"/>
          <w:sz w:val="28"/>
          <w:u w:val="single"/>
        </w:rPr>
        <w:t>Late fee:</w:t>
      </w:r>
    </w:p>
    <w:p w:rsidR="003E3836" w:rsidRPr="00CA3511" w:rsidRDefault="002C46C5">
      <w:pPr>
        <w:pStyle w:val="ListParagraph"/>
        <w:numPr>
          <w:ilvl w:val="0"/>
          <w:numId w:val="40"/>
        </w:numPr>
        <w:spacing w:after="120" w:line="240" w:lineRule="auto"/>
        <w:ind w:right="-540" w:firstLine="0"/>
        <w:rPr>
          <w:rFonts w:ascii="Bahnschrift" w:hAnsi="Bahnschrift"/>
        </w:rPr>
      </w:pPr>
      <w:r w:rsidRPr="00CA3511">
        <w:rPr>
          <w:rFonts w:ascii="Bahnschrift" w:hAnsi="Bahnschrift"/>
          <w:sz w:val="28"/>
        </w:rPr>
        <w:t>$20 for the first day the payment is late</w:t>
      </w:r>
    </w:p>
    <w:p w:rsidR="003E3836" w:rsidRPr="00CA3511" w:rsidRDefault="002C46C5">
      <w:pPr>
        <w:pStyle w:val="ListParagraph"/>
        <w:numPr>
          <w:ilvl w:val="0"/>
          <w:numId w:val="15"/>
        </w:numPr>
        <w:spacing w:after="120" w:line="240" w:lineRule="auto"/>
        <w:ind w:right="-540" w:firstLine="0"/>
        <w:rPr>
          <w:rFonts w:ascii="Bahnschrift" w:hAnsi="Bahnschrift"/>
        </w:rPr>
      </w:pPr>
      <w:r w:rsidRPr="00CA3511">
        <w:rPr>
          <w:rFonts w:ascii="Bahnschrift" w:hAnsi="Bahnschrift"/>
          <w:sz w:val="28"/>
        </w:rPr>
        <w:t xml:space="preserve">$10 for every day after that, up to a total of 5 days, at which point you will be dismissed from class if not paid in full.  </w:t>
      </w:r>
    </w:p>
    <w:p w:rsidR="003E3836" w:rsidRPr="00CA3511" w:rsidRDefault="002C46C5">
      <w:pPr>
        <w:pStyle w:val="Standard"/>
        <w:spacing w:after="120" w:line="240" w:lineRule="auto"/>
        <w:ind w:right="-547"/>
        <w:rPr>
          <w:rFonts w:ascii="Bahnschrift" w:hAnsi="Bahnschrift"/>
        </w:rPr>
      </w:pPr>
      <w:r w:rsidRPr="00CA3511">
        <w:rPr>
          <w:rFonts w:ascii="Bahnschrift" w:hAnsi="Bahnschrift"/>
          <w:sz w:val="28"/>
          <w:u w:val="single"/>
        </w:rPr>
        <w:t>Make Up Hours: (see page 10)</w:t>
      </w:r>
    </w:p>
    <w:p w:rsidR="003E3836" w:rsidRPr="00CA3511" w:rsidRDefault="002C46C5">
      <w:pPr>
        <w:pStyle w:val="ListParagraph"/>
        <w:numPr>
          <w:ilvl w:val="0"/>
          <w:numId w:val="15"/>
        </w:numPr>
        <w:spacing w:after="120" w:line="240" w:lineRule="auto"/>
        <w:ind w:right="-540" w:firstLine="0"/>
        <w:rPr>
          <w:rFonts w:ascii="Bahnschrift" w:hAnsi="Bahnschrift"/>
        </w:rPr>
      </w:pPr>
      <w:r w:rsidRPr="00CA3511">
        <w:rPr>
          <w:rFonts w:ascii="Bahnschrift" w:hAnsi="Bahnschrift"/>
          <w:sz w:val="28"/>
          <w:szCs w:val="28"/>
        </w:rPr>
        <w:t>$30 per hour assessed</w:t>
      </w:r>
    </w:p>
    <w:p w:rsidR="003E3836" w:rsidRPr="00CA3511" w:rsidRDefault="002C46C5">
      <w:pPr>
        <w:pStyle w:val="ListParagraph"/>
        <w:numPr>
          <w:ilvl w:val="0"/>
          <w:numId w:val="15"/>
        </w:numPr>
        <w:spacing w:after="120" w:line="240" w:lineRule="auto"/>
        <w:ind w:right="-540" w:firstLine="0"/>
        <w:rPr>
          <w:rFonts w:ascii="Bahnschrift" w:hAnsi="Bahnschrift"/>
        </w:rPr>
      </w:pPr>
      <w:r w:rsidRPr="00CA3511">
        <w:rPr>
          <w:rFonts w:ascii="Bahnschrift" w:hAnsi="Bahnschrift"/>
          <w:sz w:val="28"/>
          <w:szCs w:val="28"/>
        </w:rPr>
        <w:t>$10 administrative fee per occurrence</w:t>
      </w:r>
    </w:p>
    <w:p w:rsidR="003E3836" w:rsidRPr="00CA3511" w:rsidRDefault="002C46C5">
      <w:pPr>
        <w:pStyle w:val="Standard"/>
        <w:rPr>
          <w:rFonts w:ascii="Bahnschrift" w:hAnsi="Bahnschrift"/>
        </w:rPr>
      </w:pPr>
      <w:r w:rsidRPr="00CA3511">
        <w:rPr>
          <w:rFonts w:ascii="Bahnschrift" w:hAnsi="Bahnschrift"/>
          <w:sz w:val="28"/>
          <w:szCs w:val="28"/>
          <w:u w:val="single"/>
        </w:rPr>
        <w:t>Medication Aide Fees:</w:t>
      </w:r>
    </w:p>
    <w:p w:rsidR="00CC6661" w:rsidRPr="00CC6661" w:rsidRDefault="002C46C5" w:rsidP="000D7E2B">
      <w:pPr>
        <w:pStyle w:val="Standard"/>
        <w:numPr>
          <w:ilvl w:val="0"/>
          <w:numId w:val="15"/>
        </w:numPr>
        <w:rPr>
          <w:rFonts w:ascii="Bahnschrift" w:hAnsi="Bahnschrift"/>
        </w:rPr>
      </w:pPr>
      <w:r w:rsidRPr="000D7E2B">
        <w:rPr>
          <w:rFonts w:ascii="Bahnschrift" w:hAnsi="Bahnschrift"/>
          <w:sz w:val="28"/>
          <w:szCs w:val="28"/>
        </w:rPr>
        <w:t>$20 administrative fee to reschedule a shadowing shift</w:t>
      </w:r>
      <w:r w:rsidR="00CC6661">
        <w:rPr>
          <w:rFonts w:ascii="Bahnschrift" w:hAnsi="Bahnschrift"/>
          <w:sz w:val="28"/>
          <w:szCs w:val="28"/>
        </w:rPr>
        <w:t xml:space="preserve"> </w:t>
      </w:r>
    </w:p>
    <w:p w:rsidR="003E3836" w:rsidRPr="000D7E2B" w:rsidRDefault="002C46C5" w:rsidP="000D7E2B">
      <w:pPr>
        <w:pStyle w:val="Standard"/>
        <w:numPr>
          <w:ilvl w:val="0"/>
          <w:numId w:val="15"/>
        </w:numPr>
        <w:rPr>
          <w:rFonts w:ascii="Bahnschrift" w:hAnsi="Bahnschrift"/>
        </w:rPr>
      </w:pPr>
      <w:r w:rsidRPr="000D7E2B">
        <w:rPr>
          <w:rFonts w:ascii="Bahnschrift" w:hAnsi="Bahnschrift"/>
          <w:sz w:val="28"/>
          <w:szCs w:val="28"/>
        </w:rPr>
        <w:t>$40 medication recompetency testing</w:t>
      </w:r>
    </w:p>
    <w:p w:rsidR="003E3836" w:rsidRPr="00CA3511" w:rsidRDefault="002C46C5">
      <w:pPr>
        <w:pStyle w:val="Standard"/>
        <w:spacing w:after="120"/>
        <w:ind w:right="-547"/>
        <w:rPr>
          <w:rFonts w:ascii="Bahnschrift" w:hAnsi="Bahnschrift"/>
        </w:rPr>
      </w:pPr>
      <w:r w:rsidRPr="00CA3511">
        <w:rPr>
          <w:rFonts w:ascii="Bahnschrift" w:hAnsi="Bahnschrift"/>
          <w:sz w:val="28"/>
          <w:szCs w:val="28"/>
          <w:u w:val="single"/>
        </w:rPr>
        <w:t>Transcript/DHHS replacement form fee:</w:t>
      </w:r>
    </w:p>
    <w:p w:rsidR="003E3836" w:rsidRPr="00CA3511" w:rsidRDefault="002C46C5">
      <w:pPr>
        <w:pStyle w:val="ListParagraph"/>
        <w:numPr>
          <w:ilvl w:val="0"/>
          <w:numId w:val="15"/>
        </w:numPr>
        <w:spacing w:after="120"/>
        <w:ind w:right="-547" w:firstLine="0"/>
        <w:rPr>
          <w:rFonts w:ascii="Bahnschrift" w:hAnsi="Bahnschrift"/>
        </w:rPr>
      </w:pPr>
      <w:r w:rsidRPr="00CA3511">
        <w:rPr>
          <w:rFonts w:ascii="Bahnschrift" w:hAnsi="Bahnschrift"/>
          <w:sz w:val="28"/>
          <w:szCs w:val="28"/>
        </w:rPr>
        <w:t>$10 (see page 13)</w:t>
      </w:r>
    </w:p>
    <w:p w:rsidR="003E3836" w:rsidRPr="00CA3511" w:rsidRDefault="002C46C5">
      <w:pPr>
        <w:pStyle w:val="Standard"/>
        <w:spacing w:after="120"/>
        <w:ind w:right="-547"/>
        <w:rPr>
          <w:rFonts w:ascii="Bahnschrift" w:hAnsi="Bahnschrift"/>
        </w:rPr>
      </w:pPr>
      <w:r w:rsidRPr="00CA3511">
        <w:rPr>
          <w:rFonts w:ascii="Bahnschrift" w:hAnsi="Bahnschrift"/>
          <w:sz w:val="28"/>
          <w:szCs w:val="28"/>
          <w:u w:val="single"/>
        </w:rPr>
        <w:t>Stop payment</w:t>
      </w:r>
      <w:r w:rsidRPr="00CA3511">
        <w:rPr>
          <w:rFonts w:ascii="Bahnschrift" w:hAnsi="Bahnschrift"/>
          <w:sz w:val="28"/>
          <w:szCs w:val="28"/>
        </w:rPr>
        <w:t xml:space="preserve"> (lost or stolen checks)</w:t>
      </w:r>
      <w:r w:rsidR="00C45D2A">
        <w:rPr>
          <w:rFonts w:ascii="Bahnschrift" w:hAnsi="Bahnschrift"/>
          <w:sz w:val="28"/>
          <w:szCs w:val="28"/>
        </w:rPr>
        <w:t xml:space="preserve"> or insufficient funds (for</w:t>
      </w:r>
      <w:r w:rsidR="00CB0F0A">
        <w:rPr>
          <w:rFonts w:ascii="Bahnschrift" w:hAnsi="Bahnschrift"/>
          <w:sz w:val="28"/>
          <w:szCs w:val="28"/>
        </w:rPr>
        <w:t xml:space="preserve"> returned</w:t>
      </w:r>
      <w:r w:rsidR="00C45D2A">
        <w:rPr>
          <w:rFonts w:ascii="Bahnschrift" w:hAnsi="Bahnschrift"/>
          <w:sz w:val="28"/>
          <w:szCs w:val="28"/>
        </w:rPr>
        <w:t xml:space="preserve"> checks)</w:t>
      </w:r>
    </w:p>
    <w:p w:rsidR="003E3836" w:rsidRPr="00CC6661" w:rsidRDefault="002C46C5">
      <w:pPr>
        <w:pStyle w:val="ListParagraph"/>
        <w:numPr>
          <w:ilvl w:val="0"/>
          <w:numId w:val="15"/>
        </w:numPr>
        <w:spacing w:after="120"/>
        <w:ind w:right="-547" w:firstLine="0"/>
        <w:rPr>
          <w:rFonts w:ascii="Bahnschrift" w:hAnsi="Bahnschrift"/>
        </w:rPr>
      </w:pPr>
      <w:r w:rsidRPr="00CA3511">
        <w:rPr>
          <w:rFonts w:ascii="Bahnschrift" w:hAnsi="Bahnschrift"/>
          <w:sz w:val="28"/>
          <w:szCs w:val="28"/>
        </w:rPr>
        <w:t>$40</w:t>
      </w:r>
    </w:p>
    <w:p w:rsidR="00CC6661" w:rsidRPr="00CC6661" w:rsidRDefault="00CC6661">
      <w:pPr>
        <w:pStyle w:val="Standard"/>
        <w:spacing w:after="120" w:line="240" w:lineRule="auto"/>
        <w:rPr>
          <w:rFonts w:ascii="Bahnschrift" w:hAnsi="Bahnschrift"/>
          <w:sz w:val="28"/>
          <w:szCs w:val="28"/>
        </w:rPr>
      </w:pPr>
      <w:r>
        <w:rPr>
          <w:rFonts w:ascii="Bahnschrift" w:hAnsi="Bahnschrift"/>
          <w:sz w:val="28"/>
          <w:szCs w:val="28"/>
        </w:rPr>
        <w:tab/>
      </w:r>
    </w:p>
    <w:p w:rsidR="003E3836" w:rsidRPr="00CA3511" w:rsidRDefault="002C46C5">
      <w:pPr>
        <w:pStyle w:val="Standard"/>
        <w:spacing w:after="120" w:line="240" w:lineRule="auto"/>
        <w:rPr>
          <w:rFonts w:ascii="Bahnschrift" w:hAnsi="Bahnschrift"/>
        </w:rPr>
      </w:pPr>
      <w:r w:rsidRPr="00CA3511">
        <w:rPr>
          <w:rStyle w:val="SubtleEmphasis"/>
          <w:rFonts w:ascii="Bahnschrift" w:hAnsi="Bahnschrift"/>
          <w:b/>
          <w:sz w:val="28"/>
        </w:rPr>
        <w:t>Length of Program</w:t>
      </w:r>
    </w:p>
    <w:p w:rsidR="003E3836" w:rsidRPr="00CA3511" w:rsidRDefault="002C46C5">
      <w:pPr>
        <w:pStyle w:val="Standard"/>
        <w:rPr>
          <w:rFonts w:ascii="Bahnschrift" w:hAnsi="Bahnschrift"/>
        </w:rPr>
      </w:pPr>
      <w:r w:rsidRPr="00CA3511">
        <w:rPr>
          <w:rStyle w:val="SubtleEmphasis"/>
          <w:rFonts w:ascii="Bahnschrift" w:hAnsi="Bahnschrift"/>
          <w:b/>
          <w:sz w:val="28"/>
          <w:u w:val="single"/>
        </w:rPr>
        <w:t>CNA</w:t>
      </w:r>
    </w:p>
    <w:p w:rsidR="003E3836" w:rsidRPr="00CA3511" w:rsidRDefault="002C46C5">
      <w:pPr>
        <w:pStyle w:val="Standard"/>
        <w:rPr>
          <w:rFonts w:ascii="Bahnschrift" w:hAnsi="Bahnschrift"/>
        </w:rPr>
      </w:pPr>
      <w:r w:rsidRPr="00CA3511">
        <w:rPr>
          <w:rFonts w:ascii="Bahnschrift" w:hAnsi="Bahnschrift"/>
          <w:sz w:val="27"/>
          <w:szCs w:val="27"/>
        </w:rPr>
        <w:t>To be in accordance with all state mandates for the CNA program, the length of the CNA program is 76</w:t>
      </w:r>
      <w:r w:rsidR="00CC15A5">
        <w:rPr>
          <w:rFonts w:ascii="Bahnschrift" w:hAnsi="Bahnschrift"/>
          <w:sz w:val="27"/>
          <w:szCs w:val="27"/>
        </w:rPr>
        <w:t xml:space="preserve"> clock</w:t>
      </w:r>
      <w:r w:rsidRPr="00CA3511">
        <w:rPr>
          <w:rFonts w:ascii="Bahnschrift" w:hAnsi="Bahnschrift"/>
          <w:sz w:val="27"/>
          <w:szCs w:val="27"/>
        </w:rPr>
        <w:t xml:space="preserve"> hours of on-site instruction and training.   Testing is additional time.   Length of program varies depending on the current class, see director or class syllabus for specific class information.  </w:t>
      </w:r>
    </w:p>
    <w:p w:rsidR="003E3836" w:rsidRPr="00CA3511" w:rsidRDefault="002C46C5">
      <w:pPr>
        <w:pStyle w:val="Standard"/>
        <w:rPr>
          <w:rFonts w:ascii="Bahnschrift" w:hAnsi="Bahnschrift"/>
        </w:rPr>
      </w:pPr>
      <w:r w:rsidRPr="00CA3511">
        <w:rPr>
          <w:rFonts w:ascii="Bahnschrift" w:hAnsi="Bahnschrift"/>
          <w:sz w:val="27"/>
          <w:szCs w:val="27"/>
        </w:rPr>
        <w:t>The class is finalized 2 weeks from the last day of class and all hours</w:t>
      </w:r>
      <w:r w:rsidR="008B68AB">
        <w:rPr>
          <w:rFonts w:ascii="Bahnschrift" w:hAnsi="Bahnschrift"/>
          <w:sz w:val="27"/>
          <w:szCs w:val="27"/>
        </w:rPr>
        <w:t xml:space="preserve"> </w:t>
      </w:r>
      <w:r w:rsidRPr="00CA3511">
        <w:rPr>
          <w:rFonts w:ascii="Bahnschrift" w:hAnsi="Bahnschrift"/>
          <w:sz w:val="27"/>
          <w:szCs w:val="27"/>
        </w:rPr>
        <w:t>and skills</w:t>
      </w:r>
      <w:r w:rsidR="008B68AB">
        <w:rPr>
          <w:rFonts w:ascii="Bahnschrift" w:hAnsi="Bahnschrift"/>
          <w:sz w:val="27"/>
          <w:szCs w:val="27"/>
        </w:rPr>
        <w:t xml:space="preserve"> competencies </w:t>
      </w:r>
      <w:r w:rsidRPr="00CA3511">
        <w:rPr>
          <w:rFonts w:ascii="Bahnschrift" w:hAnsi="Bahnschrift"/>
          <w:sz w:val="27"/>
          <w:szCs w:val="27"/>
        </w:rPr>
        <w:t xml:space="preserve"> must be completed by that day</w:t>
      </w:r>
      <w:r w:rsidRPr="00CA3511">
        <w:rPr>
          <w:rFonts w:ascii="Bahnschrift" w:hAnsi="Bahnschrift"/>
          <w:sz w:val="28"/>
        </w:rPr>
        <w:t xml:space="preserve">.  </w:t>
      </w:r>
    </w:p>
    <w:p w:rsidR="00CB0F0A" w:rsidRDefault="00CB0F0A">
      <w:pPr>
        <w:pStyle w:val="Standard"/>
        <w:rPr>
          <w:rStyle w:val="SubtleEmphasis"/>
          <w:rFonts w:ascii="Bahnschrift" w:hAnsi="Bahnschrift"/>
          <w:b/>
          <w:sz w:val="28"/>
          <w:u w:val="single"/>
        </w:rPr>
      </w:pPr>
    </w:p>
    <w:p w:rsidR="00CB0F0A" w:rsidRDefault="00CB0F0A">
      <w:pPr>
        <w:pStyle w:val="Standard"/>
        <w:rPr>
          <w:rStyle w:val="SubtleEmphasis"/>
          <w:rFonts w:ascii="Bahnschrift" w:hAnsi="Bahnschrift"/>
          <w:b/>
          <w:sz w:val="28"/>
          <w:u w:val="single"/>
        </w:rPr>
      </w:pPr>
    </w:p>
    <w:p w:rsidR="003E3836" w:rsidRPr="00CA3511" w:rsidRDefault="002C46C5">
      <w:pPr>
        <w:pStyle w:val="Standard"/>
        <w:rPr>
          <w:rFonts w:ascii="Bahnschrift" w:hAnsi="Bahnschrift"/>
        </w:rPr>
      </w:pPr>
      <w:r w:rsidRPr="00CA3511">
        <w:rPr>
          <w:rStyle w:val="SubtleEmphasis"/>
          <w:rFonts w:ascii="Bahnschrift" w:hAnsi="Bahnschrift"/>
          <w:b/>
          <w:sz w:val="28"/>
          <w:u w:val="single"/>
        </w:rPr>
        <w:t>CMA</w:t>
      </w:r>
    </w:p>
    <w:p w:rsidR="003E3836" w:rsidRPr="00CA3511" w:rsidRDefault="002C46C5">
      <w:pPr>
        <w:pStyle w:val="Standard"/>
        <w:rPr>
          <w:rFonts w:ascii="Bahnschrift" w:hAnsi="Bahnschrift"/>
        </w:rPr>
      </w:pPr>
      <w:r w:rsidRPr="00CA3511">
        <w:rPr>
          <w:rFonts w:ascii="Bahnschrift" w:hAnsi="Bahnschrift"/>
          <w:sz w:val="27"/>
          <w:szCs w:val="27"/>
        </w:rPr>
        <w:t xml:space="preserve">To work as a Medication Aide in Assisted Living, ICF-DD Facilities or Nursing Homes each C.M.A. student must complete a </w:t>
      </w:r>
      <w:r w:rsidR="006840F9" w:rsidRPr="00CA3511">
        <w:rPr>
          <w:rFonts w:ascii="Bahnschrift" w:hAnsi="Bahnschrift"/>
          <w:sz w:val="27"/>
          <w:szCs w:val="27"/>
        </w:rPr>
        <w:t>40-hour</w:t>
      </w:r>
      <w:r w:rsidRPr="00CA3511">
        <w:rPr>
          <w:rFonts w:ascii="Bahnschrift" w:hAnsi="Bahnschrift"/>
          <w:sz w:val="27"/>
          <w:szCs w:val="27"/>
        </w:rPr>
        <w:t xml:space="preserve"> course on the competencies required for the provision of medication.  The class is finalized 2 weeks from the last day of class and all hours, written exams, and skills exams must be completed by that day</w:t>
      </w:r>
      <w:r w:rsidRPr="00CA3511">
        <w:rPr>
          <w:rFonts w:ascii="Bahnschrift" w:hAnsi="Bahnschrift"/>
          <w:sz w:val="28"/>
        </w:rPr>
        <w:t xml:space="preserve">.  </w:t>
      </w:r>
    </w:p>
    <w:p w:rsidR="003E3836" w:rsidRPr="00CA3511" w:rsidRDefault="002C46C5">
      <w:pPr>
        <w:pStyle w:val="Heading1"/>
        <w:spacing w:before="120" w:after="120"/>
        <w:rPr>
          <w:rFonts w:ascii="Bahnschrift" w:hAnsi="Bahnschrift"/>
          <w:sz w:val="28"/>
          <w:szCs w:val="28"/>
        </w:rPr>
      </w:pPr>
      <w:bookmarkStart w:id="22" w:name="__RefHeading__772_1120928291"/>
      <w:bookmarkStart w:id="23" w:name="_Toc445989051"/>
      <w:r w:rsidRPr="00CA3511">
        <w:rPr>
          <w:rFonts w:ascii="Bahnschrift" w:hAnsi="Bahnschrift"/>
          <w:sz w:val="28"/>
          <w:szCs w:val="28"/>
        </w:rPr>
        <w:t>Attendance Policy</w:t>
      </w:r>
      <w:bookmarkEnd w:id="22"/>
      <w:bookmarkEnd w:id="23"/>
    </w:p>
    <w:p w:rsidR="009A199F" w:rsidRDefault="002C46C5">
      <w:pPr>
        <w:pStyle w:val="Standard"/>
        <w:spacing w:after="120"/>
        <w:ind w:right="-547"/>
        <w:rPr>
          <w:rFonts w:ascii="Bahnschrift" w:hAnsi="Bahnschrift"/>
          <w:sz w:val="27"/>
          <w:szCs w:val="27"/>
        </w:rPr>
      </w:pPr>
      <w:r w:rsidRPr="00CA3511">
        <w:rPr>
          <w:rFonts w:ascii="Bahnschrift" w:hAnsi="Bahnschrift"/>
          <w:sz w:val="27"/>
          <w:szCs w:val="27"/>
        </w:rPr>
        <w:t>Students are expected to attend all sessions of the class in which they are enrolled.   If a student is to be absent for any time, for any reason, C.N.A</w:t>
      </w:r>
      <w:r w:rsidR="00CC15A5">
        <w:rPr>
          <w:rFonts w:ascii="Bahnschrift" w:hAnsi="Bahnschrift"/>
          <w:sz w:val="27"/>
          <w:szCs w:val="27"/>
        </w:rPr>
        <w:t xml:space="preserve"> Academy</w:t>
      </w:r>
      <w:r w:rsidRPr="00CA3511">
        <w:rPr>
          <w:rFonts w:ascii="Bahnschrift" w:hAnsi="Bahnschrift"/>
          <w:sz w:val="27"/>
          <w:szCs w:val="27"/>
        </w:rPr>
        <w:t xml:space="preserve"> must be notified immediately.  If a student is ill, this includes but is not limited to, having a fever, being contagious, etc. C.N.A</w:t>
      </w:r>
      <w:r w:rsidR="00CC15A5">
        <w:rPr>
          <w:rFonts w:ascii="Bahnschrift" w:hAnsi="Bahnschrift"/>
          <w:sz w:val="27"/>
          <w:szCs w:val="27"/>
        </w:rPr>
        <w:t xml:space="preserve"> Academy</w:t>
      </w:r>
      <w:r w:rsidRPr="00CA3511">
        <w:rPr>
          <w:rFonts w:ascii="Bahnschrift" w:hAnsi="Bahnschrift"/>
          <w:sz w:val="27"/>
          <w:szCs w:val="27"/>
        </w:rPr>
        <w:t xml:space="preserve"> reserves the right to ask a student to not attend class or ask a student to leave class.  Normal make-up process applies.  </w:t>
      </w:r>
    </w:p>
    <w:p w:rsidR="003E3836" w:rsidRPr="00CA3511" w:rsidRDefault="002C46C5">
      <w:pPr>
        <w:pStyle w:val="Standard"/>
        <w:spacing w:after="120"/>
        <w:ind w:right="-547"/>
        <w:rPr>
          <w:rFonts w:ascii="Bahnschrift" w:hAnsi="Bahnschrift"/>
        </w:rPr>
      </w:pPr>
      <w:r w:rsidRPr="00CA3511">
        <w:rPr>
          <w:rFonts w:ascii="Bahnschrift" w:hAnsi="Bahnschrift"/>
          <w:sz w:val="27"/>
          <w:szCs w:val="27"/>
        </w:rPr>
        <w:t>Students who have missed hours need to make up the material covered from that absence individually with an instructor.  This will be arranged by C.N.A</w:t>
      </w:r>
      <w:r w:rsidR="00CC15A5">
        <w:rPr>
          <w:rFonts w:ascii="Bahnschrift" w:hAnsi="Bahnschrift"/>
          <w:sz w:val="27"/>
          <w:szCs w:val="27"/>
        </w:rPr>
        <w:t xml:space="preserve"> Academy</w:t>
      </w:r>
      <w:r w:rsidRPr="00CA3511">
        <w:rPr>
          <w:rFonts w:ascii="Bahnschrift" w:hAnsi="Bahnschrift"/>
          <w:sz w:val="27"/>
          <w:szCs w:val="27"/>
        </w:rPr>
        <w:t xml:space="preserve"> and these hours might not be during the normal class schedule.  Payment for the makeup hours is due prior to the makeup session.</w:t>
      </w:r>
    </w:p>
    <w:p w:rsidR="003E3836" w:rsidRPr="00CA3511" w:rsidRDefault="002C46C5">
      <w:pPr>
        <w:pStyle w:val="Standard"/>
        <w:spacing w:after="120"/>
        <w:ind w:right="-547"/>
        <w:rPr>
          <w:rFonts w:ascii="Bahnschrift" w:hAnsi="Bahnschrift"/>
        </w:rPr>
      </w:pPr>
      <w:r w:rsidRPr="00CA3511">
        <w:rPr>
          <w:rFonts w:ascii="Bahnschrift" w:hAnsi="Bahnschrift"/>
          <w:sz w:val="27"/>
          <w:szCs w:val="27"/>
        </w:rPr>
        <w:t xml:space="preserve">Students can be dismissed from the course if he/she has more than 1 absence or have missed more than 6 hours of scheduled classroom hours.  Verification of class attendance is done by picture identification and roll call.  </w:t>
      </w:r>
    </w:p>
    <w:p w:rsidR="003E3836" w:rsidRPr="00CA3511" w:rsidRDefault="002C46C5">
      <w:pPr>
        <w:pStyle w:val="Standard"/>
        <w:spacing w:after="60"/>
        <w:rPr>
          <w:rFonts w:ascii="Bahnschrift" w:hAnsi="Bahnschrift"/>
        </w:rPr>
      </w:pPr>
      <w:r w:rsidRPr="00CA3511">
        <w:rPr>
          <w:rStyle w:val="SubtleEmphasis"/>
          <w:rFonts w:ascii="Bahnschrift" w:hAnsi="Bahnschrift"/>
          <w:b/>
          <w:sz w:val="28"/>
        </w:rPr>
        <w:t>CNA</w:t>
      </w:r>
    </w:p>
    <w:p w:rsidR="003E3836" w:rsidRPr="00CA3511" w:rsidRDefault="002C46C5">
      <w:pPr>
        <w:pStyle w:val="Standard"/>
        <w:spacing w:after="60"/>
        <w:rPr>
          <w:rFonts w:ascii="Bahnschrift" w:hAnsi="Bahnschrift"/>
        </w:rPr>
      </w:pPr>
      <w:r w:rsidRPr="00CA3511">
        <w:rPr>
          <w:rFonts w:ascii="Bahnschrift" w:hAnsi="Bahnschrift"/>
          <w:sz w:val="27"/>
          <w:szCs w:val="27"/>
        </w:rPr>
        <w:t xml:space="preserve">Each C.N.A student must complete a minimum of 76 hours of classroom instruction/training.   The Student will not be allowed to take final state written or skills exams until the 76 hours of classroom time and the skills competency sheet is completed.    </w:t>
      </w:r>
    </w:p>
    <w:p w:rsidR="003E3836" w:rsidRPr="00CA3511" w:rsidRDefault="002C46C5">
      <w:pPr>
        <w:pStyle w:val="Standard"/>
        <w:spacing w:after="60"/>
        <w:rPr>
          <w:rFonts w:ascii="Bahnschrift" w:hAnsi="Bahnschrift"/>
        </w:rPr>
      </w:pPr>
      <w:r w:rsidRPr="00CA3511">
        <w:rPr>
          <w:rStyle w:val="SubtleEmphasis"/>
          <w:rFonts w:ascii="Bahnschrift" w:hAnsi="Bahnschrift"/>
          <w:b/>
          <w:sz w:val="28"/>
        </w:rPr>
        <w:t>CMA</w:t>
      </w:r>
    </w:p>
    <w:p w:rsidR="003E3836" w:rsidRPr="00CA3511" w:rsidRDefault="002C46C5">
      <w:pPr>
        <w:pStyle w:val="Standard"/>
        <w:spacing w:after="60"/>
        <w:rPr>
          <w:rFonts w:ascii="Bahnschrift" w:hAnsi="Bahnschrift"/>
        </w:rPr>
      </w:pPr>
      <w:r w:rsidRPr="00CA3511">
        <w:rPr>
          <w:rFonts w:ascii="Bahnschrift" w:hAnsi="Bahnschrift"/>
          <w:sz w:val="27"/>
          <w:szCs w:val="27"/>
        </w:rPr>
        <w:t>C.N.A</w:t>
      </w:r>
      <w:r w:rsidR="001941D8">
        <w:rPr>
          <w:rFonts w:ascii="Bahnschrift" w:hAnsi="Bahnschrift"/>
          <w:sz w:val="27"/>
          <w:szCs w:val="27"/>
        </w:rPr>
        <w:t xml:space="preserve"> Academy </w:t>
      </w:r>
      <w:r w:rsidRPr="00CA3511">
        <w:rPr>
          <w:rFonts w:ascii="Bahnschrift" w:hAnsi="Bahnschrift"/>
          <w:sz w:val="27"/>
          <w:szCs w:val="27"/>
        </w:rPr>
        <w:t xml:space="preserve">provides 40 hours of course credit which may consist of classroom instruction, off site shadowing, </w:t>
      </w:r>
      <w:r w:rsidR="001941D8">
        <w:rPr>
          <w:rFonts w:ascii="Bahnschrift" w:hAnsi="Bahnschrift"/>
          <w:sz w:val="27"/>
          <w:szCs w:val="27"/>
        </w:rPr>
        <w:t>home study (chapter review)</w:t>
      </w:r>
      <w:r w:rsidRPr="00CA3511">
        <w:rPr>
          <w:rFonts w:ascii="Bahnschrift" w:hAnsi="Bahnschrift"/>
          <w:sz w:val="27"/>
          <w:szCs w:val="27"/>
        </w:rPr>
        <w:t xml:space="preserve"> and skills competency testing. The written exam is provided by one of two authorized Medication Aide Exam proctors which are separate from C.N.A</w:t>
      </w:r>
      <w:r w:rsidR="001941D8">
        <w:rPr>
          <w:rFonts w:ascii="Bahnschrift" w:hAnsi="Bahnschrift"/>
          <w:sz w:val="27"/>
          <w:szCs w:val="27"/>
        </w:rPr>
        <w:t xml:space="preserve"> Academy</w:t>
      </w:r>
      <w:r w:rsidRPr="00CA3511">
        <w:rPr>
          <w:rFonts w:ascii="Bahnschrift" w:hAnsi="Bahnschrift"/>
          <w:sz w:val="27"/>
          <w:szCs w:val="27"/>
        </w:rPr>
        <w:t xml:space="preserve">.  </w:t>
      </w:r>
    </w:p>
    <w:p w:rsidR="003E3836" w:rsidRPr="00CA3511" w:rsidRDefault="002C46C5">
      <w:pPr>
        <w:pStyle w:val="Heading1"/>
        <w:spacing w:before="120"/>
        <w:rPr>
          <w:rFonts w:ascii="Bahnschrift" w:hAnsi="Bahnschrift"/>
          <w:sz w:val="28"/>
          <w:szCs w:val="28"/>
        </w:rPr>
      </w:pPr>
      <w:bookmarkStart w:id="24" w:name="__RefHeading__774_1120928291"/>
      <w:bookmarkStart w:id="25" w:name="_Toc445989052"/>
      <w:r w:rsidRPr="00CA3511">
        <w:rPr>
          <w:rFonts w:ascii="Bahnschrift" w:hAnsi="Bahnschrift"/>
          <w:sz w:val="28"/>
          <w:szCs w:val="28"/>
        </w:rPr>
        <w:t>Records</w:t>
      </w:r>
      <w:bookmarkEnd w:id="24"/>
      <w:bookmarkEnd w:id="25"/>
    </w:p>
    <w:p w:rsidR="003E3836" w:rsidRPr="00CA3511" w:rsidRDefault="002C46C5">
      <w:pPr>
        <w:pStyle w:val="Standard"/>
        <w:spacing w:after="120"/>
        <w:rPr>
          <w:rFonts w:ascii="Bahnschrift" w:hAnsi="Bahnschrift"/>
        </w:rPr>
      </w:pPr>
      <w:r w:rsidRPr="00CA3511">
        <w:rPr>
          <w:rFonts w:ascii="Bahnschrift" w:hAnsi="Bahnschrift"/>
          <w:sz w:val="27"/>
          <w:szCs w:val="27"/>
        </w:rPr>
        <w:t xml:space="preserve">Policies and procedures have been developed to comply with the Family Educational Rights &amp; Privacy Act (FERPA) of 1974.  These rights apply to all students 18 years of age or older, students who are no longer dependent on a parent/guardian, students in a postsecondary program regardless of their age, and parents of eligible dependent children.   </w:t>
      </w:r>
    </w:p>
    <w:p w:rsidR="003E3836" w:rsidRPr="00CA3511" w:rsidRDefault="002C46C5">
      <w:pPr>
        <w:pStyle w:val="Standard"/>
        <w:spacing w:after="120"/>
        <w:rPr>
          <w:rFonts w:ascii="Bahnschrift" w:hAnsi="Bahnschrift"/>
        </w:rPr>
      </w:pPr>
      <w:r w:rsidRPr="00CA3511">
        <w:rPr>
          <w:rFonts w:ascii="Bahnschrift" w:hAnsi="Bahnschrift"/>
          <w:sz w:val="27"/>
          <w:szCs w:val="27"/>
        </w:rPr>
        <w:lastRenderedPageBreak/>
        <w:t>Students have the right to:</w:t>
      </w:r>
    </w:p>
    <w:p w:rsidR="003E3836" w:rsidRPr="00CA3511" w:rsidRDefault="002C46C5">
      <w:pPr>
        <w:pStyle w:val="ListParagraph"/>
        <w:numPr>
          <w:ilvl w:val="0"/>
          <w:numId w:val="41"/>
        </w:numPr>
        <w:spacing w:after="120"/>
        <w:rPr>
          <w:rFonts w:ascii="Bahnschrift" w:hAnsi="Bahnschrift"/>
        </w:rPr>
      </w:pPr>
      <w:r w:rsidRPr="00CA3511">
        <w:rPr>
          <w:rFonts w:ascii="Bahnschrift" w:hAnsi="Bahnschrift"/>
          <w:sz w:val="27"/>
          <w:szCs w:val="27"/>
        </w:rPr>
        <w:t xml:space="preserve">Inspect/review and or receive their educational record at their request.  </w:t>
      </w:r>
    </w:p>
    <w:p w:rsidR="003E3836" w:rsidRPr="00CA3511" w:rsidRDefault="002C46C5">
      <w:pPr>
        <w:pStyle w:val="ListParagraph"/>
        <w:numPr>
          <w:ilvl w:val="0"/>
          <w:numId w:val="2"/>
        </w:numPr>
        <w:spacing w:after="120"/>
        <w:rPr>
          <w:rFonts w:ascii="Bahnschrift" w:hAnsi="Bahnschrift"/>
        </w:rPr>
      </w:pPr>
      <w:r w:rsidRPr="00CA3511">
        <w:rPr>
          <w:rFonts w:ascii="Bahnschrift" w:hAnsi="Bahnschrift"/>
          <w:sz w:val="27"/>
          <w:szCs w:val="27"/>
        </w:rPr>
        <w:t>A hearing to challenge the contents of their records</w:t>
      </w:r>
    </w:p>
    <w:p w:rsidR="003E3836" w:rsidRPr="00CA3511" w:rsidRDefault="002C46C5">
      <w:pPr>
        <w:pStyle w:val="ListParagraph"/>
        <w:numPr>
          <w:ilvl w:val="0"/>
          <w:numId w:val="2"/>
        </w:numPr>
        <w:spacing w:after="120"/>
        <w:rPr>
          <w:rFonts w:ascii="Bahnschrift" w:hAnsi="Bahnschrift"/>
        </w:rPr>
      </w:pPr>
      <w:r w:rsidRPr="00CA3511">
        <w:rPr>
          <w:rFonts w:ascii="Bahnschrift" w:hAnsi="Bahnschrift"/>
          <w:sz w:val="27"/>
          <w:szCs w:val="27"/>
        </w:rPr>
        <w:t>Receive all or part of their educational records upon request</w:t>
      </w:r>
    </w:p>
    <w:p w:rsidR="003E3836" w:rsidRPr="00CA3511" w:rsidRDefault="002C46C5">
      <w:pPr>
        <w:pStyle w:val="Standard"/>
        <w:spacing w:after="120"/>
        <w:rPr>
          <w:rFonts w:ascii="Bahnschrift" w:hAnsi="Bahnschrift"/>
        </w:rPr>
      </w:pPr>
      <w:r w:rsidRPr="00CA3511">
        <w:rPr>
          <w:rFonts w:ascii="Bahnschrift" w:hAnsi="Bahnschrift"/>
          <w:sz w:val="27"/>
          <w:szCs w:val="27"/>
        </w:rPr>
        <w:t>All requests must be made in writing and directed to the Program Director of C.N.A.</w:t>
      </w:r>
      <w:r w:rsidR="00CC15A5">
        <w:rPr>
          <w:rFonts w:ascii="Bahnschrift" w:hAnsi="Bahnschrift"/>
          <w:sz w:val="27"/>
          <w:szCs w:val="27"/>
        </w:rPr>
        <w:t xml:space="preserve"> Academy. </w:t>
      </w:r>
      <w:r w:rsidRPr="00CA3511">
        <w:rPr>
          <w:rFonts w:ascii="Bahnschrift" w:hAnsi="Bahnschrift"/>
          <w:sz w:val="27"/>
          <w:szCs w:val="27"/>
        </w:rPr>
        <w:t xml:space="preserve">  </w:t>
      </w:r>
    </w:p>
    <w:p w:rsidR="003E3836" w:rsidRPr="00CA3511" w:rsidRDefault="002C46C5">
      <w:pPr>
        <w:pStyle w:val="Standard"/>
        <w:spacing w:after="120"/>
        <w:rPr>
          <w:rFonts w:ascii="Bahnschrift" w:hAnsi="Bahnschrift"/>
        </w:rPr>
      </w:pPr>
      <w:r w:rsidRPr="00CA3511">
        <w:rPr>
          <w:rFonts w:ascii="Bahnschrift" w:hAnsi="Bahnschrift"/>
          <w:sz w:val="27"/>
          <w:szCs w:val="27"/>
        </w:rPr>
        <w:t>Information that can be released:</w:t>
      </w:r>
    </w:p>
    <w:p w:rsidR="003E3836" w:rsidRPr="00CA3511" w:rsidRDefault="002C46C5">
      <w:pPr>
        <w:pStyle w:val="ListParagraph"/>
        <w:numPr>
          <w:ilvl w:val="0"/>
          <w:numId w:val="42"/>
        </w:numPr>
        <w:spacing w:after="120"/>
        <w:rPr>
          <w:rFonts w:ascii="Bahnschrift" w:hAnsi="Bahnschrift"/>
        </w:rPr>
      </w:pPr>
      <w:r w:rsidRPr="00CA3511">
        <w:rPr>
          <w:rFonts w:ascii="Bahnschrift" w:hAnsi="Bahnschrift"/>
          <w:sz w:val="27"/>
          <w:szCs w:val="27"/>
        </w:rPr>
        <w:t>Field of Study/Name of the class</w:t>
      </w:r>
    </w:p>
    <w:p w:rsidR="003E3836" w:rsidRPr="00CA3511" w:rsidRDefault="002C46C5">
      <w:pPr>
        <w:pStyle w:val="ListParagraph"/>
        <w:numPr>
          <w:ilvl w:val="0"/>
          <w:numId w:val="3"/>
        </w:numPr>
        <w:spacing w:after="120"/>
        <w:rPr>
          <w:rFonts w:ascii="Bahnschrift" w:hAnsi="Bahnschrift"/>
        </w:rPr>
      </w:pPr>
      <w:r w:rsidRPr="00CA3511">
        <w:rPr>
          <w:rFonts w:ascii="Bahnschrift" w:hAnsi="Bahnschrift"/>
          <w:sz w:val="27"/>
          <w:szCs w:val="27"/>
        </w:rPr>
        <w:t>Dates of attendance</w:t>
      </w:r>
    </w:p>
    <w:p w:rsidR="003E3836" w:rsidRPr="00CA3511" w:rsidRDefault="002C46C5">
      <w:pPr>
        <w:pStyle w:val="ListParagraph"/>
        <w:numPr>
          <w:ilvl w:val="0"/>
          <w:numId w:val="3"/>
        </w:numPr>
        <w:spacing w:after="120"/>
        <w:rPr>
          <w:rFonts w:ascii="Bahnschrift" w:hAnsi="Bahnschrift"/>
        </w:rPr>
      </w:pPr>
      <w:r w:rsidRPr="00CA3511">
        <w:rPr>
          <w:rFonts w:ascii="Bahnschrift" w:hAnsi="Bahnschrift"/>
          <w:sz w:val="27"/>
          <w:szCs w:val="27"/>
        </w:rPr>
        <w:t>Awards received</w:t>
      </w:r>
    </w:p>
    <w:p w:rsidR="003E3836" w:rsidRPr="00CA3511" w:rsidRDefault="002C46C5">
      <w:pPr>
        <w:pStyle w:val="ListParagraph"/>
        <w:numPr>
          <w:ilvl w:val="0"/>
          <w:numId w:val="3"/>
        </w:numPr>
        <w:spacing w:after="120"/>
        <w:rPr>
          <w:rFonts w:ascii="Bahnschrift" w:hAnsi="Bahnschrift"/>
        </w:rPr>
      </w:pPr>
      <w:r w:rsidRPr="00CA3511">
        <w:rPr>
          <w:rFonts w:ascii="Bahnschrift" w:hAnsi="Bahnschrift"/>
          <w:sz w:val="27"/>
          <w:szCs w:val="27"/>
        </w:rPr>
        <w:t>Students address and telephone number</w:t>
      </w:r>
    </w:p>
    <w:p w:rsidR="003E3836" w:rsidRPr="00CA3511" w:rsidRDefault="002C46C5">
      <w:pPr>
        <w:pStyle w:val="Standard"/>
        <w:spacing w:after="120"/>
        <w:rPr>
          <w:rFonts w:ascii="Bahnschrift" w:hAnsi="Bahnschrift"/>
        </w:rPr>
      </w:pPr>
      <w:r w:rsidRPr="00CA3511">
        <w:rPr>
          <w:rFonts w:ascii="Bahnschrift" w:hAnsi="Bahnschrift"/>
          <w:sz w:val="27"/>
          <w:szCs w:val="27"/>
        </w:rPr>
        <w:t xml:space="preserve">The </w:t>
      </w:r>
      <w:r w:rsidR="006840F9" w:rsidRPr="00CA3511">
        <w:rPr>
          <w:rFonts w:ascii="Bahnschrift" w:hAnsi="Bahnschrift"/>
          <w:sz w:val="27"/>
          <w:szCs w:val="27"/>
        </w:rPr>
        <w:t>student’s</w:t>
      </w:r>
      <w:r w:rsidRPr="00CA3511">
        <w:rPr>
          <w:rFonts w:ascii="Bahnschrift" w:hAnsi="Bahnschrift"/>
          <w:sz w:val="27"/>
          <w:szCs w:val="27"/>
        </w:rPr>
        <w:t xml:space="preserve"> social security number (SSN) is required as a condition of enrollment.  The SSN is considered a part of the educational record under FERPA.   Disclosure of SSN is only with the consent of the student.  </w:t>
      </w:r>
    </w:p>
    <w:p w:rsidR="003E3836" w:rsidRPr="00CA3511" w:rsidRDefault="002C46C5">
      <w:pPr>
        <w:pStyle w:val="Standard"/>
        <w:spacing w:after="120"/>
        <w:rPr>
          <w:rFonts w:ascii="Bahnschrift" w:hAnsi="Bahnschrift"/>
        </w:rPr>
      </w:pPr>
      <w:r w:rsidRPr="00CA3511">
        <w:rPr>
          <w:rStyle w:val="SubtleEmphasis"/>
          <w:rFonts w:ascii="Bahnschrift" w:hAnsi="Bahnschrift"/>
          <w:b/>
          <w:sz w:val="27"/>
          <w:szCs w:val="27"/>
        </w:rPr>
        <w:t>Retention of Student Records</w:t>
      </w:r>
    </w:p>
    <w:p w:rsidR="003E3836" w:rsidRPr="00CA3511" w:rsidRDefault="002C46C5">
      <w:pPr>
        <w:pStyle w:val="Standard"/>
        <w:spacing w:after="120"/>
        <w:rPr>
          <w:rFonts w:ascii="Bahnschrift" w:hAnsi="Bahnschrift"/>
        </w:rPr>
      </w:pPr>
      <w:r w:rsidRPr="00CA3511">
        <w:rPr>
          <w:rFonts w:ascii="Bahnschrift" w:hAnsi="Bahnschrift"/>
          <w:sz w:val="27"/>
          <w:szCs w:val="27"/>
        </w:rPr>
        <w:t>The official academic records will be retained permanently at C.N.A</w:t>
      </w:r>
      <w:r w:rsidR="00CC15A5">
        <w:rPr>
          <w:rFonts w:ascii="Bahnschrift" w:hAnsi="Bahnschrift"/>
          <w:sz w:val="27"/>
          <w:szCs w:val="27"/>
        </w:rPr>
        <w:t xml:space="preserve"> Academy</w:t>
      </w:r>
      <w:r w:rsidRPr="00CA3511">
        <w:rPr>
          <w:rFonts w:ascii="Bahnschrift" w:hAnsi="Bahnschrift"/>
          <w:sz w:val="27"/>
          <w:szCs w:val="27"/>
        </w:rPr>
        <w:t xml:space="preserve">.  </w:t>
      </w:r>
    </w:p>
    <w:p w:rsidR="003E3836" w:rsidRPr="00CA3511" w:rsidRDefault="002C46C5">
      <w:pPr>
        <w:pStyle w:val="Standard"/>
        <w:spacing w:after="120"/>
        <w:rPr>
          <w:rFonts w:ascii="Bahnschrift" w:hAnsi="Bahnschrift"/>
          <w:sz w:val="27"/>
          <w:szCs w:val="27"/>
        </w:rPr>
      </w:pPr>
      <w:r w:rsidRPr="00CA3511">
        <w:rPr>
          <w:rFonts w:ascii="Bahnschrift" w:hAnsi="Bahnschrift"/>
          <w:sz w:val="27"/>
          <w:szCs w:val="27"/>
        </w:rPr>
        <w:t>All Financial Records will be maintained for 5 years from the last date of enrollment.</w:t>
      </w:r>
    </w:p>
    <w:p w:rsidR="003E3836" w:rsidRPr="00CA3511" w:rsidRDefault="003E3836">
      <w:pPr>
        <w:pStyle w:val="Standard"/>
        <w:spacing w:after="120"/>
        <w:rPr>
          <w:rFonts w:ascii="Bahnschrift" w:hAnsi="Bahnschrift"/>
          <w:sz w:val="27"/>
          <w:szCs w:val="27"/>
        </w:rPr>
      </w:pPr>
    </w:p>
    <w:p w:rsidR="003E3836" w:rsidRPr="00CA3511" w:rsidRDefault="002C46C5">
      <w:pPr>
        <w:pStyle w:val="Heading1"/>
        <w:rPr>
          <w:rFonts w:ascii="Bahnschrift" w:hAnsi="Bahnschrift"/>
          <w:sz w:val="28"/>
          <w:szCs w:val="28"/>
        </w:rPr>
      </w:pPr>
      <w:bookmarkStart w:id="26" w:name="__RefHeading__776_1120928291"/>
      <w:bookmarkStart w:id="27" w:name="_Toc445989053"/>
      <w:r w:rsidRPr="00CA3511">
        <w:rPr>
          <w:rFonts w:ascii="Bahnschrift" w:hAnsi="Bahnschrift"/>
          <w:sz w:val="28"/>
          <w:szCs w:val="28"/>
        </w:rPr>
        <w:t>Grades and Transcripts</w:t>
      </w:r>
      <w:bookmarkEnd w:id="26"/>
      <w:bookmarkEnd w:id="27"/>
    </w:p>
    <w:p w:rsidR="003E3836" w:rsidRPr="00CA3511" w:rsidRDefault="002C46C5">
      <w:pPr>
        <w:pStyle w:val="Standard"/>
        <w:rPr>
          <w:rFonts w:ascii="Bahnschrift" w:hAnsi="Bahnschrift"/>
        </w:rPr>
      </w:pPr>
      <w:r w:rsidRPr="00CA3511">
        <w:rPr>
          <w:rFonts w:ascii="Bahnschrift" w:hAnsi="Bahnschrift"/>
          <w:sz w:val="28"/>
          <w:szCs w:val="26"/>
        </w:rPr>
        <w:t xml:space="preserve">Certificates of completion are issued at the end of the class </w:t>
      </w:r>
      <w:r w:rsidR="002B314E" w:rsidRPr="00CA3511">
        <w:rPr>
          <w:rFonts w:ascii="Bahnschrift" w:hAnsi="Bahnschrift"/>
          <w:sz w:val="28"/>
          <w:szCs w:val="26"/>
        </w:rPr>
        <w:t>if</w:t>
      </w:r>
      <w:r w:rsidRPr="00CA3511">
        <w:rPr>
          <w:rFonts w:ascii="Bahnschrift" w:hAnsi="Bahnschrift"/>
          <w:sz w:val="28"/>
          <w:szCs w:val="26"/>
        </w:rPr>
        <w:t xml:space="preserve"> all financial obligations have been met.   Grades are part of the student’s permanent record.   The student is responsible for reviewing their grade for accuracy.  A permanent grade change may be changed only in the event </w:t>
      </w:r>
      <w:r w:rsidR="00C046C6" w:rsidRPr="00CA3511">
        <w:rPr>
          <w:rFonts w:ascii="Bahnschrift" w:hAnsi="Bahnschrift"/>
          <w:sz w:val="28"/>
          <w:szCs w:val="26"/>
        </w:rPr>
        <w:t>of an</w:t>
      </w:r>
      <w:r w:rsidRPr="00CA3511">
        <w:rPr>
          <w:rFonts w:ascii="Bahnschrift" w:hAnsi="Bahnschrift"/>
          <w:sz w:val="28"/>
          <w:szCs w:val="26"/>
        </w:rPr>
        <w:t xml:space="preserve"> instructor or institutional error.    </w:t>
      </w:r>
    </w:p>
    <w:p w:rsidR="003E3836" w:rsidRPr="00CA3511" w:rsidRDefault="002C46C5">
      <w:pPr>
        <w:pStyle w:val="Standard"/>
        <w:rPr>
          <w:rFonts w:ascii="Bahnschrift" w:hAnsi="Bahnschrift"/>
        </w:rPr>
      </w:pPr>
      <w:r w:rsidRPr="00CA3511">
        <w:rPr>
          <w:rStyle w:val="SubtleEmphasis"/>
          <w:rFonts w:ascii="Bahnschrift" w:hAnsi="Bahnschrift"/>
          <w:b/>
          <w:sz w:val="28"/>
        </w:rPr>
        <w:t>CNA</w:t>
      </w:r>
    </w:p>
    <w:p w:rsidR="003E3836" w:rsidRPr="00CA3511" w:rsidRDefault="002C46C5">
      <w:pPr>
        <w:pStyle w:val="Standard"/>
        <w:rPr>
          <w:rFonts w:ascii="Bahnschrift" w:hAnsi="Bahnschrift"/>
        </w:rPr>
      </w:pPr>
      <w:r w:rsidRPr="00CA3511">
        <w:rPr>
          <w:rFonts w:ascii="Bahnschrift" w:hAnsi="Bahnschrift"/>
          <w:sz w:val="28"/>
          <w:szCs w:val="26"/>
        </w:rPr>
        <w:t xml:space="preserve">Students will receive a certificate of completion by email after completing the </w:t>
      </w:r>
      <w:r w:rsidR="002B314E" w:rsidRPr="00CA3511">
        <w:rPr>
          <w:rFonts w:ascii="Bahnschrift" w:hAnsi="Bahnschrift"/>
          <w:sz w:val="28"/>
          <w:szCs w:val="26"/>
        </w:rPr>
        <w:t>76-hour</w:t>
      </w:r>
      <w:r w:rsidRPr="00CA3511">
        <w:rPr>
          <w:rFonts w:ascii="Bahnschrift" w:hAnsi="Bahnschrift"/>
          <w:sz w:val="28"/>
          <w:szCs w:val="26"/>
        </w:rPr>
        <w:t xml:space="preserve"> CNA course. Ungraded Unit Exams are given throughout the course to provide students with feedback.</w:t>
      </w:r>
      <w:r w:rsidR="006B378F">
        <w:rPr>
          <w:rFonts w:ascii="Bahnschrift" w:hAnsi="Bahnschrift"/>
          <w:sz w:val="28"/>
          <w:szCs w:val="26"/>
        </w:rPr>
        <w:t xml:space="preserve">   A final 50 question written exam will be held at the end of the course, 70% is passing, you can have a total of 3 attempts.   </w:t>
      </w:r>
    </w:p>
    <w:p w:rsidR="00777C3F" w:rsidRDefault="00777C3F">
      <w:pPr>
        <w:pStyle w:val="Standard"/>
        <w:rPr>
          <w:rFonts w:ascii="Bahnschrift" w:hAnsi="Bahnschrift"/>
          <w:sz w:val="28"/>
          <w:szCs w:val="26"/>
        </w:rPr>
      </w:pPr>
      <w:r>
        <w:rPr>
          <w:rFonts w:ascii="Bahnschrift" w:hAnsi="Bahnschrift"/>
          <w:sz w:val="28"/>
          <w:szCs w:val="26"/>
        </w:rPr>
        <w:t xml:space="preserve">Students are required to complete each clinical skill required by the State of             Nebraska DHHS with 70% score or better and not miss a starred item.  All clinical skills must be completed by the end of the course.    </w:t>
      </w:r>
    </w:p>
    <w:p w:rsidR="00777C3F" w:rsidRDefault="00777C3F">
      <w:pPr>
        <w:pStyle w:val="Standard"/>
        <w:rPr>
          <w:rFonts w:ascii="Bahnschrift" w:hAnsi="Bahnschrift"/>
          <w:sz w:val="28"/>
          <w:szCs w:val="26"/>
        </w:rPr>
      </w:pPr>
      <w:r>
        <w:rPr>
          <w:rFonts w:ascii="Bahnschrift" w:hAnsi="Bahnschrift"/>
          <w:sz w:val="28"/>
          <w:szCs w:val="26"/>
        </w:rPr>
        <w:t xml:space="preserve">Students will receive progress reports approximately half way through the course and near the completion of the course.   </w:t>
      </w:r>
    </w:p>
    <w:p w:rsidR="00777C3F" w:rsidRDefault="00777C3F">
      <w:pPr>
        <w:pStyle w:val="Standard"/>
        <w:rPr>
          <w:rFonts w:ascii="Bahnschrift" w:hAnsi="Bahnschrift"/>
          <w:sz w:val="28"/>
          <w:szCs w:val="26"/>
        </w:rPr>
      </w:pPr>
    </w:p>
    <w:p w:rsidR="00777C3F" w:rsidRDefault="00777C3F">
      <w:pPr>
        <w:pStyle w:val="Standard"/>
        <w:rPr>
          <w:rFonts w:ascii="Bahnschrift" w:hAnsi="Bahnschrift"/>
          <w:sz w:val="28"/>
          <w:szCs w:val="26"/>
        </w:rPr>
      </w:pPr>
    </w:p>
    <w:p w:rsidR="00777C3F" w:rsidRDefault="00777C3F">
      <w:pPr>
        <w:pStyle w:val="Standard"/>
        <w:rPr>
          <w:rFonts w:ascii="Bahnschrift" w:hAnsi="Bahnschrift"/>
          <w:sz w:val="28"/>
          <w:szCs w:val="26"/>
        </w:rPr>
      </w:pPr>
    </w:p>
    <w:p w:rsidR="003E3836" w:rsidRPr="00CA3511" w:rsidRDefault="002C46C5">
      <w:pPr>
        <w:pStyle w:val="Standard"/>
        <w:rPr>
          <w:rFonts w:ascii="Bahnschrift" w:hAnsi="Bahnschrift"/>
        </w:rPr>
      </w:pPr>
      <w:r w:rsidRPr="00CA3511">
        <w:rPr>
          <w:rStyle w:val="SubtleEmphasis"/>
          <w:rFonts w:ascii="Bahnschrift" w:hAnsi="Bahnschrift"/>
          <w:b/>
          <w:sz w:val="28"/>
        </w:rPr>
        <w:t>CMA</w:t>
      </w:r>
    </w:p>
    <w:p w:rsidR="003E3836" w:rsidRPr="00CA3511" w:rsidRDefault="002C46C5">
      <w:pPr>
        <w:pStyle w:val="Standard"/>
        <w:spacing w:after="120" w:line="240" w:lineRule="auto"/>
        <w:rPr>
          <w:rFonts w:ascii="Bahnschrift" w:hAnsi="Bahnschrift"/>
        </w:rPr>
      </w:pPr>
      <w:r w:rsidRPr="00CA3511">
        <w:rPr>
          <w:rFonts w:ascii="Bahnschrift" w:hAnsi="Bahnschrift"/>
          <w:sz w:val="28"/>
          <w:szCs w:val="26"/>
        </w:rPr>
        <w:t xml:space="preserve">Students will receive a certificate of completion by email after completing the </w:t>
      </w:r>
      <w:r w:rsidR="002B314E" w:rsidRPr="00CA3511">
        <w:rPr>
          <w:rFonts w:ascii="Bahnschrift" w:hAnsi="Bahnschrift"/>
          <w:sz w:val="28"/>
          <w:szCs w:val="26"/>
        </w:rPr>
        <w:t>40-hour</w:t>
      </w:r>
      <w:r w:rsidRPr="00CA3511">
        <w:rPr>
          <w:rFonts w:ascii="Bahnschrift" w:hAnsi="Bahnschrift"/>
          <w:sz w:val="28"/>
          <w:szCs w:val="26"/>
        </w:rPr>
        <w:t xml:space="preserve"> CMA course as well as the Medication Aide Registration form documenting course completion and competency.  To pass the CMA course, each student must be signed off as competent</w:t>
      </w:r>
      <w:r w:rsidR="00CC15A5">
        <w:rPr>
          <w:rFonts w:ascii="Bahnschrift" w:hAnsi="Bahnschrift"/>
          <w:sz w:val="28"/>
          <w:szCs w:val="26"/>
        </w:rPr>
        <w:t xml:space="preserve"> (Pass/No Pass)</w:t>
      </w:r>
      <w:r w:rsidRPr="00CA3511">
        <w:rPr>
          <w:rFonts w:ascii="Bahnschrift" w:hAnsi="Bahnschrift"/>
          <w:sz w:val="28"/>
          <w:szCs w:val="26"/>
        </w:rPr>
        <w:t xml:space="preserve"> in three components:</w:t>
      </w:r>
    </w:p>
    <w:p w:rsidR="003E3836" w:rsidRPr="00CA3511" w:rsidRDefault="002C46C5">
      <w:pPr>
        <w:pStyle w:val="ListParagraph"/>
        <w:numPr>
          <w:ilvl w:val="0"/>
          <w:numId w:val="43"/>
        </w:numPr>
        <w:spacing w:after="120"/>
        <w:rPr>
          <w:rFonts w:ascii="Bahnschrift" w:hAnsi="Bahnschrift"/>
        </w:rPr>
      </w:pPr>
      <w:r w:rsidRPr="00CA3511">
        <w:rPr>
          <w:rFonts w:ascii="Bahnschrift" w:hAnsi="Bahnschrift"/>
          <w:sz w:val="28"/>
          <w:szCs w:val="26"/>
        </w:rPr>
        <w:t>The physical act of giving or applying a medication</w:t>
      </w:r>
    </w:p>
    <w:p w:rsidR="003E3836" w:rsidRPr="00CA3511" w:rsidRDefault="002C46C5">
      <w:pPr>
        <w:pStyle w:val="ListParagraph"/>
        <w:numPr>
          <w:ilvl w:val="0"/>
          <w:numId w:val="17"/>
        </w:numPr>
        <w:spacing w:after="120"/>
        <w:rPr>
          <w:rFonts w:ascii="Bahnschrift" w:hAnsi="Bahnschrift"/>
        </w:rPr>
      </w:pPr>
      <w:r w:rsidRPr="00CA3511">
        <w:rPr>
          <w:rFonts w:ascii="Bahnschrift" w:hAnsi="Bahnschrift"/>
          <w:sz w:val="28"/>
          <w:szCs w:val="26"/>
        </w:rPr>
        <w:t>The recording of the physical act</w:t>
      </w:r>
    </w:p>
    <w:p w:rsidR="003E3836" w:rsidRPr="00CA3511" w:rsidRDefault="002C46C5">
      <w:pPr>
        <w:pStyle w:val="ListParagraph"/>
        <w:numPr>
          <w:ilvl w:val="0"/>
          <w:numId w:val="17"/>
        </w:numPr>
        <w:spacing w:after="120"/>
        <w:rPr>
          <w:rFonts w:ascii="Bahnschrift" w:hAnsi="Bahnschrift"/>
        </w:rPr>
      </w:pPr>
      <w:r w:rsidRPr="00CA3511">
        <w:rPr>
          <w:rFonts w:ascii="Bahnschrift" w:hAnsi="Bahnschrift"/>
          <w:sz w:val="28"/>
          <w:szCs w:val="26"/>
        </w:rPr>
        <w:t>The observing and monitoring for, and taking appropriate action regarding, desired effects, side effects, interactions, and contraindications associated with the medication</w:t>
      </w:r>
    </w:p>
    <w:p w:rsidR="003E3836" w:rsidRPr="00CA3511" w:rsidRDefault="002C46C5">
      <w:pPr>
        <w:pStyle w:val="Standard"/>
        <w:rPr>
          <w:rFonts w:ascii="Bahnschrift" w:hAnsi="Bahnschrift"/>
        </w:rPr>
      </w:pPr>
      <w:r w:rsidRPr="00CA3511">
        <w:rPr>
          <w:rStyle w:val="SubtleEmphasis"/>
          <w:rFonts w:ascii="Bahnschrift" w:hAnsi="Bahnschrift"/>
          <w:b/>
          <w:sz w:val="28"/>
          <w:szCs w:val="26"/>
        </w:rPr>
        <w:t>Transcripts</w:t>
      </w:r>
    </w:p>
    <w:p w:rsidR="003E3836" w:rsidRPr="00CA3511" w:rsidRDefault="002C46C5">
      <w:pPr>
        <w:pStyle w:val="Standard"/>
        <w:spacing w:after="60"/>
        <w:rPr>
          <w:rFonts w:ascii="Bahnschrift" w:hAnsi="Bahnschrift"/>
        </w:rPr>
      </w:pPr>
      <w:r w:rsidRPr="00CA3511">
        <w:rPr>
          <w:rFonts w:ascii="Bahnschrift" w:hAnsi="Bahnschrift"/>
          <w:sz w:val="28"/>
          <w:szCs w:val="26"/>
        </w:rPr>
        <w:t xml:space="preserve">A transcript will be issued upon written request of the student for a fee of $10.  The request needs to include:  </w:t>
      </w:r>
    </w:p>
    <w:p w:rsidR="003E3836" w:rsidRPr="00CA3511" w:rsidRDefault="002C46C5">
      <w:pPr>
        <w:pStyle w:val="ListParagraph"/>
        <w:numPr>
          <w:ilvl w:val="0"/>
          <w:numId w:val="44"/>
        </w:numPr>
        <w:spacing w:after="60" w:line="240" w:lineRule="auto"/>
        <w:rPr>
          <w:rFonts w:ascii="Bahnschrift" w:hAnsi="Bahnschrift"/>
        </w:rPr>
      </w:pPr>
      <w:r w:rsidRPr="00CA3511">
        <w:rPr>
          <w:rFonts w:ascii="Bahnschrift" w:hAnsi="Bahnschrift"/>
          <w:sz w:val="28"/>
          <w:szCs w:val="26"/>
        </w:rPr>
        <w:t>Name (at time of attendance)</w:t>
      </w:r>
    </w:p>
    <w:p w:rsidR="003E3836" w:rsidRPr="00CA3511" w:rsidRDefault="002C46C5">
      <w:pPr>
        <w:pStyle w:val="ListParagraph"/>
        <w:numPr>
          <w:ilvl w:val="0"/>
          <w:numId w:val="5"/>
        </w:numPr>
        <w:spacing w:after="60" w:line="240" w:lineRule="auto"/>
        <w:rPr>
          <w:rFonts w:ascii="Bahnschrift" w:hAnsi="Bahnschrift"/>
        </w:rPr>
      </w:pPr>
      <w:r w:rsidRPr="00CA3511">
        <w:rPr>
          <w:rFonts w:ascii="Bahnschrift" w:hAnsi="Bahnschrift"/>
          <w:sz w:val="28"/>
          <w:szCs w:val="26"/>
        </w:rPr>
        <w:t>Social Security Number</w:t>
      </w:r>
    </w:p>
    <w:p w:rsidR="003E3836" w:rsidRPr="00CA3511" w:rsidRDefault="002C46C5">
      <w:pPr>
        <w:pStyle w:val="ListParagraph"/>
        <w:numPr>
          <w:ilvl w:val="0"/>
          <w:numId w:val="5"/>
        </w:numPr>
        <w:spacing w:after="60" w:line="240" w:lineRule="auto"/>
        <w:rPr>
          <w:rFonts w:ascii="Bahnschrift" w:hAnsi="Bahnschrift"/>
        </w:rPr>
      </w:pPr>
      <w:r w:rsidRPr="00CA3511">
        <w:rPr>
          <w:rFonts w:ascii="Bahnschrift" w:hAnsi="Bahnschrift"/>
          <w:sz w:val="28"/>
          <w:szCs w:val="26"/>
        </w:rPr>
        <w:t>Dates of Attendance</w:t>
      </w:r>
    </w:p>
    <w:p w:rsidR="003E3836" w:rsidRPr="00CA3511" w:rsidRDefault="002C46C5">
      <w:pPr>
        <w:pStyle w:val="ListParagraph"/>
        <w:numPr>
          <w:ilvl w:val="0"/>
          <w:numId w:val="5"/>
        </w:numPr>
        <w:spacing w:after="60" w:line="240" w:lineRule="auto"/>
        <w:rPr>
          <w:rFonts w:ascii="Bahnschrift" w:hAnsi="Bahnschrift"/>
        </w:rPr>
      </w:pPr>
      <w:r w:rsidRPr="00CA3511">
        <w:rPr>
          <w:rFonts w:ascii="Bahnschrift" w:hAnsi="Bahnschrift"/>
          <w:sz w:val="28"/>
          <w:szCs w:val="26"/>
        </w:rPr>
        <w:t>Signature</w:t>
      </w:r>
    </w:p>
    <w:p w:rsidR="003E3836" w:rsidRPr="00CA3511" w:rsidRDefault="002C46C5">
      <w:pPr>
        <w:pStyle w:val="ListParagraph"/>
        <w:numPr>
          <w:ilvl w:val="0"/>
          <w:numId w:val="5"/>
        </w:numPr>
        <w:spacing w:after="60" w:line="240" w:lineRule="auto"/>
        <w:rPr>
          <w:rFonts w:ascii="Bahnschrift" w:hAnsi="Bahnschrift"/>
        </w:rPr>
      </w:pPr>
      <w:r w:rsidRPr="00CA3511">
        <w:rPr>
          <w:rFonts w:ascii="Bahnschrift" w:hAnsi="Bahnschrift"/>
          <w:sz w:val="28"/>
          <w:szCs w:val="26"/>
        </w:rPr>
        <w:t xml:space="preserve">Address where transcript is to be sent.  </w:t>
      </w:r>
    </w:p>
    <w:p w:rsidR="003E3836" w:rsidRPr="00CA3511" w:rsidRDefault="002C46C5">
      <w:pPr>
        <w:pStyle w:val="Standard"/>
        <w:spacing w:after="120"/>
        <w:rPr>
          <w:rFonts w:ascii="Bahnschrift" w:hAnsi="Bahnschrift"/>
        </w:rPr>
      </w:pPr>
      <w:r w:rsidRPr="00CA3511">
        <w:rPr>
          <w:rFonts w:ascii="Bahnschrift" w:hAnsi="Bahnschrift"/>
          <w:sz w:val="28"/>
          <w:szCs w:val="26"/>
        </w:rPr>
        <w:t>Transcripts may be picked up, emailed or mailed within five business days from the date of request.  Transcript charges must be paid before a transcript will be issued.</w:t>
      </w:r>
    </w:p>
    <w:p w:rsidR="003E3836" w:rsidRPr="00CA3511" w:rsidRDefault="002C46C5">
      <w:pPr>
        <w:pStyle w:val="Standard"/>
        <w:spacing w:after="120"/>
        <w:rPr>
          <w:rFonts w:ascii="Bahnschrift" w:hAnsi="Bahnschrift"/>
        </w:rPr>
      </w:pPr>
      <w:r w:rsidRPr="00CA3511">
        <w:rPr>
          <w:rFonts w:ascii="Bahnschrift" w:hAnsi="Bahnschrift"/>
          <w:sz w:val="28"/>
          <w:szCs w:val="26"/>
        </w:rPr>
        <w:t xml:space="preserve">Transcripts will not be </w:t>
      </w:r>
      <w:r w:rsidR="00C046C6" w:rsidRPr="00CA3511">
        <w:rPr>
          <w:rFonts w:ascii="Bahnschrift" w:hAnsi="Bahnschrift"/>
          <w:sz w:val="28"/>
          <w:szCs w:val="26"/>
        </w:rPr>
        <w:t>faxed or</w:t>
      </w:r>
      <w:r w:rsidRPr="00CA3511">
        <w:rPr>
          <w:rFonts w:ascii="Bahnschrift" w:hAnsi="Bahnschrift"/>
          <w:sz w:val="28"/>
          <w:szCs w:val="26"/>
        </w:rPr>
        <w:t xml:space="preserve"> given over the telephone.</w:t>
      </w:r>
    </w:p>
    <w:p w:rsidR="003E3836" w:rsidRPr="00CA3511" w:rsidRDefault="002C46C5">
      <w:pPr>
        <w:pStyle w:val="Standard"/>
        <w:spacing w:after="120"/>
        <w:rPr>
          <w:rFonts w:ascii="Bahnschrift" w:hAnsi="Bahnschrift"/>
        </w:rPr>
      </w:pPr>
      <w:r w:rsidRPr="00CA3511">
        <w:rPr>
          <w:rFonts w:ascii="Bahnschrift" w:hAnsi="Bahnschrift"/>
          <w:sz w:val="28"/>
          <w:szCs w:val="26"/>
        </w:rPr>
        <w:t>Transcripts will remain on file at the educational institution.</w:t>
      </w:r>
    </w:p>
    <w:p w:rsidR="003E3836" w:rsidRPr="00CA3511" w:rsidRDefault="002C46C5">
      <w:pPr>
        <w:pStyle w:val="Standard"/>
        <w:spacing w:after="120"/>
        <w:rPr>
          <w:rFonts w:ascii="Bahnschrift" w:hAnsi="Bahnschrift"/>
        </w:rPr>
      </w:pPr>
      <w:r w:rsidRPr="00CA3511">
        <w:rPr>
          <w:rFonts w:ascii="Bahnschrift" w:hAnsi="Bahnschrift"/>
          <w:sz w:val="28"/>
          <w:szCs w:val="26"/>
        </w:rPr>
        <w:t>A transcript request form is available at C.N.A</w:t>
      </w:r>
      <w:r w:rsidR="00CC15A5">
        <w:rPr>
          <w:rFonts w:ascii="Bahnschrift" w:hAnsi="Bahnschrift"/>
          <w:sz w:val="28"/>
          <w:szCs w:val="26"/>
        </w:rPr>
        <w:t xml:space="preserve"> Academy</w:t>
      </w:r>
      <w:r w:rsidRPr="00CA3511">
        <w:rPr>
          <w:rFonts w:ascii="Bahnschrift" w:hAnsi="Bahnschrift"/>
          <w:sz w:val="28"/>
          <w:szCs w:val="26"/>
        </w:rPr>
        <w:t>.</w:t>
      </w:r>
    </w:p>
    <w:p w:rsidR="003E3836" w:rsidRPr="00CA3511" w:rsidRDefault="002C46C5">
      <w:pPr>
        <w:pStyle w:val="Standard"/>
        <w:spacing w:after="60"/>
        <w:rPr>
          <w:rFonts w:ascii="Bahnschrift" w:hAnsi="Bahnschrift"/>
          <w:i/>
          <w:sz w:val="28"/>
          <w:szCs w:val="26"/>
        </w:rPr>
      </w:pPr>
      <w:r w:rsidRPr="00CA3511">
        <w:rPr>
          <w:rFonts w:ascii="Bahnschrift" w:hAnsi="Bahnschrift"/>
          <w:sz w:val="28"/>
          <w:szCs w:val="26"/>
        </w:rPr>
        <w:t>Transcripts will not be released if financial obligations to the school have not been met.</w:t>
      </w:r>
    </w:p>
    <w:p w:rsidR="003E3836" w:rsidRPr="00CA3511" w:rsidRDefault="002C46C5">
      <w:pPr>
        <w:pStyle w:val="Heading1"/>
        <w:spacing w:before="240"/>
        <w:rPr>
          <w:rFonts w:ascii="Bahnschrift" w:hAnsi="Bahnschrift"/>
          <w:sz w:val="28"/>
          <w:szCs w:val="28"/>
        </w:rPr>
      </w:pPr>
      <w:bookmarkStart w:id="28" w:name="__RefHeading__778_1120928291"/>
      <w:bookmarkStart w:id="29" w:name="_Toc445989054"/>
      <w:r w:rsidRPr="00CA3511">
        <w:rPr>
          <w:rFonts w:ascii="Bahnschrift" w:hAnsi="Bahnschrift"/>
          <w:sz w:val="28"/>
          <w:szCs w:val="28"/>
        </w:rPr>
        <w:t>Placement Assistance</w:t>
      </w:r>
      <w:bookmarkEnd w:id="28"/>
      <w:bookmarkEnd w:id="29"/>
    </w:p>
    <w:p w:rsidR="003E3836" w:rsidRPr="00CA3511" w:rsidRDefault="002C46C5">
      <w:pPr>
        <w:pStyle w:val="Standard"/>
        <w:rPr>
          <w:rFonts w:ascii="Bahnschrift" w:hAnsi="Bahnschrift"/>
        </w:rPr>
      </w:pPr>
      <w:r w:rsidRPr="00CA3511">
        <w:rPr>
          <w:rFonts w:ascii="Bahnschrift" w:hAnsi="Bahnschrift"/>
          <w:sz w:val="28"/>
        </w:rPr>
        <w:t>C.N.A</w:t>
      </w:r>
      <w:r w:rsidR="00CC15A5">
        <w:rPr>
          <w:rFonts w:ascii="Bahnschrift" w:hAnsi="Bahnschrift"/>
          <w:sz w:val="28"/>
        </w:rPr>
        <w:t xml:space="preserve"> Academy</w:t>
      </w:r>
      <w:r w:rsidRPr="00CA3511">
        <w:rPr>
          <w:rFonts w:ascii="Bahnschrift" w:hAnsi="Bahnschrift"/>
          <w:sz w:val="28"/>
        </w:rPr>
        <w:t xml:space="preserve"> does not guarantee job placement with any employer upon completion of a course.  </w:t>
      </w:r>
    </w:p>
    <w:p w:rsidR="003E3836" w:rsidRPr="00CA3511" w:rsidRDefault="00C046C6">
      <w:pPr>
        <w:pStyle w:val="Standard"/>
        <w:rPr>
          <w:rFonts w:ascii="Bahnschrift" w:hAnsi="Bahnschrift"/>
        </w:rPr>
      </w:pPr>
      <w:r w:rsidRPr="00CA3511">
        <w:rPr>
          <w:rFonts w:ascii="Bahnschrift" w:hAnsi="Bahnschrift"/>
          <w:sz w:val="28"/>
        </w:rPr>
        <w:t>C.N.A</w:t>
      </w:r>
      <w:r w:rsidR="00CC15A5">
        <w:rPr>
          <w:rFonts w:ascii="Bahnschrift" w:hAnsi="Bahnschrift"/>
          <w:sz w:val="28"/>
        </w:rPr>
        <w:t xml:space="preserve"> Academy</w:t>
      </w:r>
      <w:r w:rsidRPr="00CA3511">
        <w:rPr>
          <w:rFonts w:ascii="Bahnschrift" w:hAnsi="Bahnschrift"/>
          <w:sz w:val="28"/>
        </w:rPr>
        <w:t xml:space="preserve"> does</w:t>
      </w:r>
      <w:r w:rsidR="002C46C5" w:rsidRPr="00CA3511">
        <w:rPr>
          <w:rFonts w:ascii="Bahnschrift" w:hAnsi="Bahnschrift"/>
          <w:sz w:val="28"/>
        </w:rPr>
        <w:t xml:space="preserve"> provide a job placement board for facilities or other employers hiring CNA’s and CMA’s to post active job openings.  C.N.A</w:t>
      </w:r>
      <w:r w:rsidR="00CC15A5">
        <w:rPr>
          <w:rFonts w:ascii="Bahnschrift" w:hAnsi="Bahnschrift"/>
          <w:sz w:val="28"/>
        </w:rPr>
        <w:t xml:space="preserve"> Academy</w:t>
      </w:r>
      <w:r w:rsidR="002C46C5" w:rsidRPr="00CA3511">
        <w:rPr>
          <w:rFonts w:ascii="Bahnschrift" w:hAnsi="Bahnschrift"/>
          <w:sz w:val="28"/>
        </w:rPr>
        <w:t xml:space="preserve"> has numerous connections and relationships with employers within the Omaha/metro area.    </w:t>
      </w:r>
    </w:p>
    <w:p w:rsidR="003E3836" w:rsidRDefault="002C46C5">
      <w:pPr>
        <w:pStyle w:val="Standard"/>
        <w:rPr>
          <w:rFonts w:ascii="Bahnschrift" w:hAnsi="Bahnschrift"/>
          <w:sz w:val="28"/>
        </w:rPr>
      </w:pPr>
      <w:r w:rsidRPr="00CA3511">
        <w:rPr>
          <w:rFonts w:ascii="Bahnschrift" w:hAnsi="Bahnschrift"/>
          <w:sz w:val="28"/>
        </w:rPr>
        <w:lastRenderedPageBreak/>
        <w:t xml:space="preserve">No financial aid is available </w:t>
      </w:r>
      <w:r w:rsidR="00C046C6" w:rsidRPr="00CA3511">
        <w:rPr>
          <w:rFonts w:ascii="Bahnschrift" w:hAnsi="Bahnschrift"/>
          <w:sz w:val="28"/>
        </w:rPr>
        <w:t>currently</w:t>
      </w:r>
      <w:r w:rsidRPr="00CA3511">
        <w:rPr>
          <w:rFonts w:ascii="Bahnschrift" w:hAnsi="Bahnschrift"/>
          <w:sz w:val="28"/>
        </w:rPr>
        <w:t xml:space="preserve">.  </w:t>
      </w:r>
    </w:p>
    <w:p w:rsidR="00CB0F0A" w:rsidRDefault="00CB0F0A">
      <w:pPr>
        <w:pStyle w:val="Standard"/>
        <w:rPr>
          <w:rFonts w:ascii="Bahnschrift" w:hAnsi="Bahnschrift"/>
        </w:rPr>
      </w:pPr>
    </w:p>
    <w:p w:rsidR="00CB0F0A" w:rsidRPr="00CA3511" w:rsidRDefault="00CB0F0A">
      <w:pPr>
        <w:pStyle w:val="Standard"/>
        <w:rPr>
          <w:rFonts w:ascii="Bahnschrift" w:hAnsi="Bahnschrift"/>
        </w:rPr>
      </w:pPr>
    </w:p>
    <w:p w:rsidR="003E3836" w:rsidRPr="00CA3511" w:rsidRDefault="002C46C5">
      <w:pPr>
        <w:pStyle w:val="Heading1"/>
        <w:spacing w:before="120" w:after="120"/>
        <w:rPr>
          <w:rFonts w:ascii="Bahnschrift" w:hAnsi="Bahnschrift"/>
          <w:sz w:val="28"/>
          <w:szCs w:val="28"/>
        </w:rPr>
      </w:pPr>
      <w:bookmarkStart w:id="30" w:name="__RefHeading__780_1120928291"/>
      <w:bookmarkStart w:id="31" w:name="_Toc445989055"/>
      <w:r w:rsidRPr="00CA3511">
        <w:rPr>
          <w:rFonts w:ascii="Bahnschrift" w:hAnsi="Bahnschrift"/>
          <w:sz w:val="28"/>
          <w:szCs w:val="28"/>
        </w:rPr>
        <w:t>Probation Policy</w:t>
      </w:r>
      <w:bookmarkEnd w:id="30"/>
      <w:bookmarkEnd w:id="31"/>
    </w:p>
    <w:p w:rsidR="003E3836" w:rsidRPr="00CA3511" w:rsidRDefault="002C46C5">
      <w:pPr>
        <w:pStyle w:val="Standard"/>
        <w:rPr>
          <w:rFonts w:ascii="Bahnschrift" w:hAnsi="Bahnschrift"/>
        </w:rPr>
      </w:pPr>
      <w:r w:rsidRPr="00CA3511">
        <w:rPr>
          <w:rFonts w:ascii="Bahnschrift" w:hAnsi="Bahnschrift"/>
          <w:sz w:val="28"/>
        </w:rPr>
        <w:t>Due to the short nature of the training programs offered, C.N.A</w:t>
      </w:r>
      <w:r w:rsidR="00CC15A5">
        <w:rPr>
          <w:rFonts w:ascii="Bahnschrift" w:hAnsi="Bahnschrift"/>
          <w:sz w:val="28"/>
        </w:rPr>
        <w:t xml:space="preserve"> Academy</w:t>
      </w:r>
      <w:r w:rsidRPr="00CA3511">
        <w:rPr>
          <w:rFonts w:ascii="Bahnschrift" w:hAnsi="Bahnschrift"/>
          <w:sz w:val="28"/>
        </w:rPr>
        <w:t xml:space="preserve"> does not have a probation policy; please refer to the student conduct policy for further information.</w:t>
      </w:r>
    </w:p>
    <w:p w:rsidR="003E3836" w:rsidRPr="00CA3511" w:rsidRDefault="002C46C5">
      <w:pPr>
        <w:pStyle w:val="Heading1"/>
        <w:rPr>
          <w:rFonts w:ascii="Bahnschrift" w:hAnsi="Bahnschrift"/>
          <w:sz w:val="28"/>
          <w:szCs w:val="28"/>
        </w:rPr>
      </w:pPr>
      <w:bookmarkStart w:id="32" w:name="__RefHeading__782_1120928291"/>
      <w:bookmarkStart w:id="33" w:name="_Toc445989056"/>
      <w:r w:rsidRPr="00CA3511">
        <w:rPr>
          <w:rFonts w:ascii="Bahnschrift" w:hAnsi="Bahnschrift"/>
          <w:sz w:val="28"/>
          <w:szCs w:val="28"/>
        </w:rPr>
        <w:t>Credit Granted for Previous Education Policy</w:t>
      </w:r>
      <w:bookmarkEnd w:id="32"/>
      <w:bookmarkEnd w:id="33"/>
    </w:p>
    <w:p w:rsidR="003E3836" w:rsidRDefault="002C46C5">
      <w:pPr>
        <w:pStyle w:val="Standard"/>
        <w:rPr>
          <w:rFonts w:ascii="Bahnschrift" w:hAnsi="Bahnschrift"/>
          <w:sz w:val="28"/>
        </w:rPr>
      </w:pPr>
      <w:r w:rsidRPr="00CA3511">
        <w:rPr>
          <w:rFonts w:ascii="Bahnschrift" w:hAnsi="Bahnschrift"/>
          <w:sz w:val="28"/>
        </w:rPr>
        <w:t>C.N.A</w:t>
      </w:r>
      <w:r w:rsidR="00CC15A5">
        <w:rPr>
          <w:rFonts w:ascii="Bahnschrift" w:hAnsi="Bahnschrift"/>
          <w:sz w:val="28"/>
        </w:rPr>
        <w:t xml:space="preserve"> Academy</w:t>
      </w:r>
      <w:r w:rsidRPr="00CA3511">
        <w:rPr>
          <w:rFonts w:ascii="Bahnschrift" w:hAnsi="Bahnschrift"/>
          <w:sz w:val="28"/>
        </w:rPr>
        <w:t xml:space="preserve"> does not grant credit for any previous education, training or experience for the purposes of the training courses offered.  </w:t>
      </w:r>
    </w:p>
    <w:p w:rsidR="00C45D2A" w:rsidRPr="00C45D2A" w:rsidRDefault="00C45D2A" w:rsidP="00C45D2A">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rPr>
          <w:rFonts w:ascii="Bahnschrift" w:hAnsi="Bahnschrift"/>
          <w:caps/>
          <w:color w:val="FFFFFF" w:themeColor="background1"/>
          <w:spacing w:val="15"/>
          <w:sz w:val="28"/>
          <w:szCs w:val="28"/>
        </w:rPr>
      </w:pPr>
      <w:bookmarkStart w:id="34" w:name="__RefHeading__794_1120928291"/>
      <w:bookmarkStart w:id="35" w:name="_Toc445989061"/>
      <w:r w:rsidRPr="00C45D2A">
        <w:rPr>
          <w:rFonts w:ascii="Bahnschrift" w:hAnsi="Bahnschrift"/>
          <w:caps/>
          <w:color w:val="FFFFFF" w:themeColor="background1"/>
          <w:spacing w:val="15"/>
          <w:sz w:val="28"/>
          <w:szCs w:val="28"/>
        </w:rPr>
        <w:t>Student Complaint Policy</w:t>
      </w:r>
      <w:bookmarkEnd w:id="34"/>
      <w:bookmarkEnd w:id="35"/>
    </w:p>
    <w:p w:rsidR="00C45D2A" w:rsidRPr="00C45D2A" w:rsidRDefault="00C45D2A" w:rsidP="00C45D2A">
      <w:pPr>
        <w:spacing w:line="251" w:lineRule="auto"/>
        <w:rPr>
          <w:rFonts w:ascii="Bahnschrift" w:hAnsi="Bahnschrift"/>
          <w:color w:val="000000"/>
          <w:sz w:val="24"/>
          <w:szCs w:val="24"/>
        </w:rPr>
      </w:pPr>
      <w:r w:rsidRPr="00C45D2A">
        <w:rPr>
          <w:rFonts w:ascii="Bahnschrift" w:hAnsi="Bahnschrift"/>
          <w:color w:val="000000"/>
          <w:sz w:val="28"/>
          <w:szCs w:val="24"/>
        </w:rPr>
        <w:t>C.N.A</w:t>
      </w:r>
      <w:r w:rsidR="00CC15A5">
        <w:rPr>
          <w:rFonts w:ascii="Bahnschrift" w:hAnsi="Bahnschrift"/>
          <w:color w:val="000000"/>
          <w:sz w:val="28"/>
          <w:szCs w:val="24"/>
        </w:rPr>
        <w:t xml:space="preserve"> Academy</w:t>
      </w:r>
      <w:r w:rsidRPr="00C45D2A">
        <w:rPr>
          <w:rFonts w:ascii="Bahnschrift" w:hAnsi="Bahnschrift"/>
          <w:color w:val="000000"/>
          <w:sz w:val="28"/>
          <w:szCs w:val="24"/>
        </w:rPr>
        <w:t xml:space="preserve"> is available to listen to student concerns or complaints.   We encourage students to discuss concerns with the course instructor if possible to attempt to resolve a complaint.   Students may also file a complaint with the Owner of C.N.A</w:t>
      </w:r>
      <w:r w:rsidR="00CC15A5">
        <w:rPr>
          <w:rFonts w:ascii="Bahnschrift" w:hAnsi="Bahnschrift"/>
          <w:color w:val="000000"/>
          <w:sz w:val="28"/>
          <w:szCs w:val="24"/>
        </w:rPr>
        <w:t xml:space="preserve"> Academy,</w:t>
      </w:r>
      <w:r w:rsidRPr="00C45D2A">
        <w:rPr>
          <w:rFonts w:ascii="Bahnschrift" w:hAnsi="Bahnschrift"/>
          <w:color w:val="000000"/>
          <w:sz w:val="28"/>
          <w:szCs w:val="24"/>
        </w:rPr>
        <w:t xml:space="preserve"> Chad Seim RN at 402-</w:t>
      </w:r>
      <w:r w:rsidR="00207258">
        <w:rPr>
          <w:rFonts w:ascii="Bahnschrift" w:hAnsi="Bahnschrift"/>
          <w:color w:val="000000"/>
          <w:sz w:val="28"/>
          <w:szCs w:val="24"/>
        </w:rPr>
        <w:t>704</w:t>
      </w:r>
      <w:r w:rsidRPr="00C45D2A">
        <w:rPr>
          <w:rFonts w:ascii="Bahnschrift" w:hAnsi="Bahnschrift"/>
          <w:color w:val="000000"/>
          <w:sz w:val="28"/>
          <w:szCs w:val="24"/>
        </w:rPr>
        <w:t>-</w:t>
      </w:r>
      <w:r w:rsidR="00207258">
        <w:rPr>
          <w:rFonts w:ascii="Bahnschrift" w:hAnsi="Bahnschrift"/>
          <w:color w:val="000000"/>
          <w:sz w:val="28"/>
          <w:szCs w:val="24"/>
        </w:rPr>
        <w:t>7733</w:t>
      </w:r>
      <w:r w:rsidRPr="00C45D2A">
        <w:rPr>
          <w:rFonts w:ascii="Bahnschrift" w:hAnsi="Bahnschrift"/>
          <w:color w:val="000000"/>
          <w:sz w:val="28"/>
          <w:szCs w:val="24"/>
        </w:rPr>
        <w:t xml:space="preserve">.   The student may also contact the Program Director of Private Postsecondary Career Schools at the Nebraska Department of Education at 402-471-4825.   </w:t>
      </w:r>
    </w:p>
    <w:p w:rsidR="00C45D2A" w:rsidRDefault="00C45D2A">
      <w:pPr>
        <w:pStyle w:val="Standard"/>
        <w:rPr>
          <w:rFonts w:ascii="Bahnschrift" w:hAnsi="Bahnschrift"/>
          <w:color w:val="auto"/>
          <w:sz w:val="28"/>
          <w:szCs w:val="20"/>
        </w:rPr>
      </w:pPr>
      <w:r w:rsidRPr="00C45D2A">
        <w:rPr>
          <w:rFonts w:ascii="Bahnschrift" w:hAnsi="Bahnschrift"/>
          <w:color w:val="auto"/>
          <w:sz w:val="28"/>
          <w:szCs w:val="20"/>
        </w:rPr>
        <w:t>It is the policy of C.N.A</w:t>
      </w:r>
      <w:r w:rsidR="00CC15A5">
        <w:rPr>
          <w:rFonts w:ascii="Bahnschrift" w:hAnsi="Bahnschrift"/>
          <w:color w:val="auto"/>
          <w:sz w:val="28"/>
          <w:szCs w:val="20"/>
        </w:rPr>
        <w:t xml:space="preserve"> Academy</w:t>
      </w:r>
      <w:r w:rsidRPr="00C45D2A">
        <w:rPr>
          <w:rFonts w:ascii="Bahnschrift" w:hAnsi="Bahnschrift"/>
          <w:color w:val="auto"/>
          <w:sz w:val="28"/>
          <w:szCs w:val="20"/>
        </w:rPr>
        <w:t xml:space="preserve"> to provide equal opportunity and nondiscrimination in all matters pertaining to admission and attendance matters.   This applies to all persons without regard to race, color, religion, sex, national origin, or disability.  </w:t>
      </w:r>
    </w:p>
    <w:p w:rsidR="001D5CCD" w:rsidRPr="00CA3511" w:rsidRDefault="001D5CCD" w:rsidP="001D5CCD">
      <w:pPr>
        <w:pStyle w:val="Standard"/>
        <w:rPr>
          <w:rFonts w:ascii="Bahnschrift" w:hAnsi="Bahnschrift"/>
        </w:rPr>
      </w:pPr>
    </w:p>
    <w:p w:rsidR="001D5CCD" w:rsidRPr="00CA3511" w:rsidRDefault="001D5CCD" w:rsidP="001D5CCD">
      <w:pPr>
        <w:pStyle w:val="Heading1"/>
        <w:rPr>
          <w:rFonts w:ascii="Bahnschrift" w:hAnsi="Bahnschrift"/>
          <w:sz w:val="28"/>
          <w:szCs w:val="28"/>
        </w:rPr>
      </w:pPr>
      <w:bookmarkStart w:id="36" w:name="__RefHeading__792_1120928291"/>
      <w:bookmarkStart w:id="37" w:name="_Toc445989060"/>
      <w:r w:rsidRPr="00CA3511">
        <w:rPr>
          <w:rStyle w:val="SubtleEmphasis"/>
          <w:rFonts w:ascii="Bahnschrift" w:hAnsi="Bahnschrift"/>
          <w:i w:val="0"/>
          <w:color w:val="FFFFFF" w:themeColor="background1"/>
          <w:sz w:val="28"/>
          <w:szCs w:val="28"/>
        </w:rPr>
        <w:t>Disciplinary Procedures</w:t>
      </w:r>
      <w:bookmarkEnd w:id="36"/>
      <w:bookmarkEnd w:id="37"/>
    </w:p>
    <w:p w:rsidR="001D5CCD" w:rsidRPr="00CA3511" w:rsidRDefault="001D5CCD" w:rsidP="001D5CCD">
      <w:pPr>
        <w:pStyle w:val="Standard"/>
        <w:rPr>
          <w:rFonts w:ascii="Bahnschrift" w:hAnsi="Bahnschrift"/>
        </w:rPr>
      </w:pPr>
      <w:r w:rsidRPr="00CA3511">
        <w:rPr>
          <w:rFonts w:ascii="Bahnschrift" w:hAnsi="Bahnschrift"/>
          <w:sz w:val="28"/>
        </w:rPr>
        <w:t>If a student is suspected of violating a rule or regulation, the student must be immediately informed of the suspicion.  The complaint will be thoroughly discussed with the student.  The purpose of the discussion is to determine the seriousness of the complaint as well as the appropriate response.  The following are options which may be considered:</w:t>
      </w:r>
    </w:p>
    <w:p w:rsidR="001D5CCD" w:rsidRPr="00CA3511" w:rsidRDefault="001D5CCD" w:rsidP="001D5CCD">
      <w:pPr>
        <w:pStyle w:val="ListParagraph"/>
        <w:numPr>
          <w:ilvl w:val="0"/>
          <w:numId w:val="46"/>
        </w:numPr>
        <w:rPr>
          <w:rFonts w:ascii="Bahnschrift" w:hAnsi="Bahnschrift"/>
        </w:rPr>
      </w:pPr>
      <w:r w:rsidRPr="00CA3511">
        <w:rPr>
          <w:rFonts w:ascii="Bahnschrift" w:hAnsi="Bahnschrift"/>
          <w:sz w:val="28"/>
          <w:u w:val="single"/>
        </w:rPr>
        <w:t>Warning:</w:t>
      </w:r>
      <w:r w:rsidRPr="00CA3511">
        <w:rPr>
          <w:rFonts w:ascii="Bahnschrift" w:hAnsi="Bahnschrift"/>
          <w:sz w:val="28"/>
        </w:rPr>
        <w:t xml:space="preserve"> Written or verbal statement to student that rule violation may be subject to more severe disciplinary action.</w:t>
      </w:r>
    </w:p>
    <w:p w:rsidR="001D5CCD" w:rsidRPr="00CA3511" w:rsidRDefault="001D5CCD" w:rsidP="001D5CCD">
      <w:pPr>
        <w:pStyle w:val="ListParagraph"/>
        <w:numPr>
          <w:ilvl w:val="0"/>
          <w:numId w:val="18"/>
        </w:numPr>
        <w:rPr>
          <w:rFonts w:ascii="Bahnschrift" w:hAnsi="Bahnschrift"/>
        </w:rPr>
      </w:pPr>
      <w:r w:rsidRPr="00CA3511">
        <w:rPr>
          <w:rFonts w:ascii="Bahnschrift" w:hAnsi="Bahnschrift"/>
          <w:sz w:val="28"/>
          <w:u w:val="single"/>
        </w:rPr>
        <w:t>Restitution:</w:t>
      </w:r>
      <w:r w:rsidRPr="00CA3511">
        <w:rPr>
          <w:rFonts w:ascii="Bahnschrift" w:hAnsi="Bahnschrift"/>
          <w:sz w:val="28"/>
        </w:rPr>
        <w:t xml:space="preserve"> Required payment for damage.  This obligation may be satisfied by payment of money or other appropriate services.</w:t>
      </w:r>
    </w:p>
    <w:p w:rsidR="001D5CCD" w:rsidRPr="00C10C48" w:rsidRDefault="001D5CCD" w:rsidP="001D5CCD">
      <w:pPr>
        <w:pStyle w:val="ListParagraph"/>
        <w:numPr>
          <w:ilvl w:val="0"/>
          <w:numId w:val="18"/>
        </w:numPr>
        <w:rPr>
          <w:rFonts w:ascii="Bahnschrift" w:hAnsi="Bahnschrift"/>
        </w:rPr>
      </w:pPr>
      <w:r w:rsidRPr="00C10C48">
        <w:rPr>
          <w:rFonts w:ascii="Bahnschrift" w:hAnsi="Bahnschrift"/>
          <w:sz w:val="28"/>
          <w:u w:val="single"/>
        </w:rPr>
        <w:t>Dismissal:</w:t>
      </w:r>
      <w:r w:rsidRPr="00C10C48">
        <w:rPr>
          <w:rFonts w:ascii="Bahnschrift" w:hAnsi="Bahnschrift"/>
          <w:sz w:val="28"/>
        </w:rPr>
        <w:t xml:space="preserve"> Termination of student status.  No admission is allowed.</w:t>
      </w:r>
    </w:p>
    <w:p w:rsidR="00CB0F0A" w:rsidRDefault="00CB0F0A">
      <w:pPr>
        <w:pStyle w:val="Standard"/>
        <w:rPr>
          <w:rFonts w:ascii="Bahnschrift" w:hAnsi="Bahnschrift"/>
        </w:rPr>
      </w:pPr>
    </w:p>
    <w:p w:rsidR="00CB0F0A" w:rsidRDefault="00CB0F0A">
      <w:pPr>
        <w:pStyle w:val="Standard"/>
        <w:rPr>
          <w:rFonts w:ascii="Bahnschrift" w:hAnsi="Bahnschrift"/>
        </w:rPr>
      </w:pPr>
    </w:p>
    <w:p w:rsidR="003E3836" w:rsidRPr="00CA3511" w:rsidRDefault="002C46C5">
      <w:pPr>
        <w:pStyle w:val="Heading1"/>
        <w:rPr>
          <w:rFonts w:ascii="Bahnschrift" w:hAnsi="Bahnschrift"/>
          <w:sz w:val="28"/>
          <w:szCs w:val="28"/>
        </w:rPr>
      </w:pPr>
      <w:bookmarkStart w:id="38" w:name="__RefHeading__784_1120928291"/>
      <w:bookmarkStart w:id="39" w:name="_Toc445989057"/>
      <w:r w:rsidRPr="00CA3511">
        <w:rPr>
          <w:rFonts w:ascii="Bahnschrift" w:hAnsi="Bahnschrift"/>
          <w:sz w:val="28"/>
          <w:szCs w:val="28"/>
        </w:rPr>
        <w:t>Student Conduct Policy</w:t>
      </w:r>
      <w:bookmarkEnd w:id="38"/>
      <w:bookmarkEnd w:id="39"/>
    </w:p>
    <w:p w:rsidR="003E3836" w:rsidRPr="00CA3511" w:rsidRDefault="002C46C5">
      <w:pPr>
        <w:pStyle w:val="Standard"/>
        <w:rPr>
          <w:rFonts w:ascii="Bahnschrift" w:hAnsi="Bahnschrift"/>
        </w:rPr>
      </w:pPr>
      <w:r w:rsidRPr="00CA3511">
        <w:rPr>
          <w:rFonts w:ascii="Bahnschrift" w:hAnsi="Bahnschrift"/>
          <w:sz w:val="28"/>
        </w:rPr>
        <w:t>Students are expected to obey all laws, regulations, policies of the nation, state, community and school.</w:t>
      </w:r>
    </w:p>
    <w:p w:rsidR="003E3836" w:rsidRPr="00CA3511" w:rsidRDefault="002C46C5">
      <w:pPr>
        <w:pStyle w:val="Standard"/>
        <w:rPr>
          <w:rFonts w:ascii="Bahnschrift" w:hAnsi="Bahnschrift"/>
        </w:rPr>
      </w:pPr>
      <w:r w:rsidRPr="00CA3511">
        <w:rPr>
          <w:rFonts w:ascii="Bahnschrift" w:hAnsi="Bahnschrift"/>
          <w:sz w:val="28"/>
        </w:rPr>
        <w:t>Honesty and integrity are expectations while enrolled at C.N.A</w:t>
      </w:r>
      <w:r w:rsidR="00CC15A5">
        <w:rPr>
          <w:rFonts w:ascii="Bahnschrift" w:hAnsi="Bahnschrift"/>
          <w:sz w:val="28"/>
        </w:rPr>
        <w:t xml:space="preserve"> Academy</w:t>
      </w:r>
      <w:r w:rsidRPr="00CA3511">
        <w:rPr>
          <w:rFonts w:ascii="Bahnschrift" w:hAnsi="Bahnschrift"/>
          <w:sz w:val="28"/>
        </w:rPr>
        <w:t xml:space="preserve">.  Students </w:t>
      </w:r>
      <w:r w:rsidR="00C046C6" w:rsidRPr="00CA3511">
        <w:rPr>
          <w:rFonts w:ascii="Bahnschrift" w:hAnsi="Bahnschrift"/>
          <w:sz w:val="28"/>
        </w:rPr>
        <w:t xml:space="preserve">shall always act in a professional </w:t>
      </w:r>
      <w:r w:rsidR="006840F9" w:rsidRPr="00CA3511">
        <w:rPr>
          <w:rFonts w:ascii="Bahnschrift" w:hAnsi="Bahnschrift"/>
          <w:sz w:val="28"/>
        </w:rPr>
        <w:t>manner and</w:t>
      </w:r>
      <w:r w:rsidRPr="00CA3511">
        <w:rPr>
          <w:rFonts w:ascii="Bahnschrift" w:hAnsi="Bahnschrift"/>
          <w:sz w:val="28"/>
        </w:rPr>
        <w:t xml:space="preserve"> treat other students, guest speakers, and course instructors with dignity and respect.  </w:t>
      </w:r>
    </w:p>
    <w:p w:rsidR="003E3836" w:rsidRPr="00CA3511" w:rsidRDefault="002C46C5">
      <w:pPr>
        <w:pStyle w:val="Standard"/>
        <w:rPr>
          <w:rFonts w:ascii="Bahnschrift" w:hAnsi="Bahnschrift"/>
        </w:rPr>
      </w:pPr>
      <w:r w:rsidRPr="00CA3511">
        <w:rPr>
          <w:rFonts w:ascii="Bahnschrift" w:hAnsi="Bahnschrift"/>
          <w:sz w:val="28"/>
        </w:rPr>
        <w:t>Students may be dismissed when violations occur.  Suspension or dismissal may be the first action depending on the violation.</w:t>
      </w:r>
    </w:p>
    <w:p w:rsidR="003E3836" w:rsidRPr="00CA3511" w:rsidRDefault="002C46C5">
      <w:pPr>
        <w:pStyle w:val="Standard"/>
        <w:rPr>
          <w:rFonts w:ascii="Bahnschrift" w:hAnsi="Bahnschrift"/>
        </w:rPr>
      </w:pPr>
      <w:r w:rsidRPr="00CA3511">
        <w:rPr>
          <w:rFonts w:ascii="Bahnschrift" w:hAnsi="Bahnschrift"/>
          <w:sz w:val="28"/>
        </w:rPr>
        <w:t xml:space="preserve">Unacceptable behaviors include but are not limited to:  </w:t>
      </w:r>
    </w:p>
    <w:p w:rsidR="003E3836" w:rsidRPr="00C10C48" w:rsidRDefault="002C46C5">
      <w:pPr>
        <w:pStyle w:val="ListParagraph"/>
        <w:numPr>
          <w:ilvl w:val="0"/>
          <w:numId w:val="45"/>
        </w:numPr>
        <w:rPr>
          <w:rFonts w:ascii="Bahnschrift" w:hAnsi="Bahnschrift"/>
          <w:sz w:val="24"/>
          <w:szCs w:val="24"/>
        </w:rPr>
      </w:pPr>
      <w:r w:rsidRPr="00C10C48">
        <w:rPr>
          <w:rFonts w:ascii="Bahnschrift" w:hAnsi="Bahnschrift"/>
          <w:sz w:val="24"/>
          <w:szCs w:val="24"/>
        </w:rPr>
        <w:t>Falsification of hours</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Cheating, plagiarism, forgery, alterations or misuse of school records</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Unauthorized use of electronic devices such as tablets or iPads</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Disruption or obstruction of teaching, administration or disciplinary procedures</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Excessive unassigned breaks or absences from the classroom</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Conduct which threatens or endangers the health and safety of a person.  This abuse includes all forms of harassment and discrimination</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Unlawful possession, use, distribution, or under the influence of illicit chemicals</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Possession of items used as a weapon</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Destruction of property owned by the school</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Removal of property owned by the school</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Unauthorized entry on to school property</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Unauthorized use of school facilities or equipment</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Violation of school rules, policies, or regulations</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Disorderly, obscene, lewd or indecent conduct on school property</w:t>
      </w:r>
    </w:p>
    <w:p w:rsidR="003E3836" w:rsidRPr="00C10C48" w:rsidRDefault="002C46C5">
      <w:pPr>
        <w:pStyle w:val="ListParagraph"/>
        <w:numPr>
          <w:ilvl w:val="0"/>
          <w:numId w:val="6"/>
        </w:numPr>
        <w:rPr>
          <w:rFonts w:ascii="Bahnschrift" w:hAnsi="Bahnschrift"/>
          <w:sz w:val="24"/>
          <w:szCs w:val="24"/>
        </w:rPr>
      </w:pPr>
      <w:r w:rsidRPr="00C10C48">
        <w:rPr>
          <w:rFonts w:ascii="Bahnschrift" w:hAnsi="Bahnschrift"/>
          <w:sz w:val="24"/>
          <w:szCs w:val="24"/>
        </w:rPr>
        <w:t>Theft of items deemed student property</w:t>
      </w:r>
    </w:p>
    <w:p w:rsidR="003E3836" w:rsidRPr="00CA3511" w:rsidRDefault="002C46C5">
      <w:pPr>
        <w:pStyle w:val="Standard"/>
        <w:rPr>
          <w:rFonts w:ascii="Bahnschrift" w:hAnsi="Bahnschrift"/>
        </w:rPr>
      </w:pPr>
      <w:r w:rsidRPr="00CA3511">
        <w:rPr>
          <w:rFonts w:ascii="Bahnschrift" w:hAnsi="Bahnschrift"/>
          <w:sz w:val="28"/>
        </w:rPr>
        <w:t xml:space="preserve">Cell phone use of any kind (calls, texting, browsing) is NOT allowed during class time.  Calls or texts may be done during breaks or meal periods.  Not following this policy can result in immediate dismissal.   </w:t>
      </w:r>
    </w:p>
    <w:p w:rsidR="003E3836" w:rsidRDefault="002C46C5">
      <w:pPr>
        <w:pStyle w:val="Standard"/>
        <w:rPr>
          <w:rFonts w:ascii="Bahnschrift" w:hAnsi="Bahnschrift"/>
          <w:sz w:val="28"/>
        </w:rPr>
      </w:pPr>
      <w:r w:rsidRPr="00CA3511">
        <w:rPr>
          <w:rFonts w:ascii="Bahnschrift" w:hAnsi="Bahnschrift"/>
          <w:sz w:val="28"/>
        </w:rPr>
        <w:t xml:space="preserve">There is a </w:t>
      </w:r>
      <w:r w:rsidR="006840F9" w:rsidRPr="00CA3511">
        <w:rPr>
          <w:rFonts w:ascii="Bahnschrift" w:hAnsi="Bahnschrift"/>
          <w:sz w:val="28"/>
        </w:rPr>
        <w:t>zero-tolerance</w:t>
      </w:r>
      <w:r w:rsidRPr="00CA3511">
        <w:rPr>
          <w:rFonts w:ascii="Bahnschrift" w:hAnsi="Bahnschrift"/>
          <w:sz w:val="28"/>
        </w:rPr>
        <w:t xml:space="preserve"> policy for sleeping during class.  Not following this policy can result in immediate </w:t>
      </w:r>
      <w:r w:rsidR="00CB0F0A" w:rsidRPr="00CA3511">
        <w:rPr>
          <w:rFonts w:ascii="Bahnschrift" w:hAnsi="Bahnschrift"/>
          <w:sz w:val="28"/>
        </w:rPr>
        <w:t>dismissal. Please</w:t>
      </w:r>
      <w:r w:rsidRPr="00CA3511">
        <w:rPr>
          <w:rFonts w:ascii="Bahnschrift" w:hAnsi="Bahnschrift"/>
          <w:sz w:val="28"/>
        </w:rPr>
        <w:t xml:space="preserve"> do not put other students at risk by attending class when ill and contagious.    If dismissed from the course for a violation of the student conduct policy, a student will not be eligible for readmission.   </w:t>
      </w:r>
    </w:p>
    <w:p w:rsidR="00CB0F0A" w:rsidRDefault="00CB0F0A">
      <w:pPr>
        <w:pStyle w:val="Standard"/>
        <w:rPr>
          <w:rFonts w:ascii="Bahnschrift" w:hAnsi="Bahnschrift"/>
          <w:sz w:val="28"/>
        </w:rPr>
      </w:pPr>
    </w:p>
    <w:p w:rsidR="00C10C48" w:rsidRDefault="00C10C48">
      <w:pPr>
        <w:pStyle w:val="Standard"/>
        <w:rPr>
          <w:rFonts w:ascii="Bahnschrift" w:hAnsi="Bahnschrift"/>
        </w:rPr>
      </w:pPr>
    </w:p>
    <w:p w:rsidR="00C10C48" w:rsidRPr="00CA3511" w:rsidRDefault="00C10C48">
      <w:pPr>
        <w:pStyle w:val="Standard"/>
        <w:rPr>
          <w:rFonts w:ascii="Bahnschrift" w:hAnsi="Bahnschrift"/>
        </w:rPr>
      </w:pPr>
    </w:p>
    <w:p w:rsidR="003E3836" w:rsidRPr="00CA3511" w:rsidRDefault="002C46C5">
      <w:pPr>
        <w:pStyle w:val="Heading1"/>
        <w:rPr>
          <w:rFonts w:ascii="Bahnschrift" w:hAnsi="Bahnschrift"/>
          <w:sz w:val="28"/>
          <w:szCs w:val="28"/>
        </w:rPr>
      </w:pPr>
      <w:bookmarkStart w:id="40" w:name="__RefHeading__786_1120928291"/>
      <w:bookmarkStart w:id="41" w:name="_Toc445989058"/>
      <w:r w:rsidRPr="00CA3511">
        <w:rPr>
          <w:rFonts w:ascii="Bahnschrift" w:hAnsi="Bahnschrift"/>
          <w:sz w:val="28"/>
          <w:szCs w:val="28"/>
        </w:rPr>
        <w:t>Refund Policies</w:t>
      </w:r>
      <w:bookmarkEnd w:id="40"/>
      <w:bookmarkEnd w:id="41"/>
    </w:p>
    <w:p w:rsidR="003E3836" w:rsidRPr="00C10C48" w:rsidRDefault="002C46C5">
      <w:pPr>
        <w:pStyle w:val="Standard"/>
        <w:rPr>
          <w:rFonts w:ascii="Bahnschrift" w:hAnsi="Bahnschrift"/>
          <w:sz w:val="28"/>
          <w:szCs w:val="28"/>
        </w:rPr>
      </w:pPr>
      <w:r w:rsidRPr="00C10C48">
        <w:rPr>
          <w:rStyle w:val="SubtleEmphasis"/>
          <w:rFonts w:ascii="Bahnschrift" w:hAnsi="Bahnschrift"/>
          <w:b/>
          <w:sz w:val="28"/>
          <w:szCs w:val="28"/>
        </w:rPr>
        <w:t>Withdrawals</w:t>
      </w:r>
    </w:p>
    <w:p w:rsidR="003E3836" w:rsidRPr="00C10C48" w:rsidRDefault="002C46C5">
      <w:pPr>
        <w:pStyle w:val="Standard"/>
        <w:rPr>
          <w:rFonts w:ascii="Bahnschrift" w:hAnsi="Bahnschrift"/>
          <w:sz w:val="28"/>
          <w:szCs w:val="28"/>
        </w:rPr>
      </w:pPr>
      <w:r w:rsidRPr="00C10C48">
        <w:rPr>
          <w:rFonts w:ascii="Bahnschrift" w:hAnsi="Bahnschrift"/>
          <w:sz w:val="28"/>
          <w:szCs w:val="28"/>
        </w:rPr>
        <w:t xml:space="preserve">In order to withdraw from a class a student must complete withdrawal form and may receive a prorated tuition refund.  </w:t>
      </w:r>
    </w:p>
    <w:p w:rsidR="003E3836" w:rsidRPr="00C10C48" w:rsidRDefault="002C46C5">
      <w:pPr>
        <w:pStyle w:val="Standard"/>
        <w:rPr>
          <w:rFonts w:ascii="Bahnschrift" w:hAnsi="Bahnschrift"/>
          <w:sz w:val="28"/>
          <w:szCs w:val="28"/>
        </w:rPr>
      </w:pPr>
      <w:r w:rsidRPr="00C10C48">
        <w:rPr>
          <w:rFonts w:ascii="Bahnschrift" w:hAnsi="Bahnschrift"/>
          <w:sz w:val="28"/>
          <w:szCs w:val="28"/>
        </w:rPr>
        <w:t xml:space="preserve">If a withdrawal form is received within 72 hours of enrollment, the student is eligible for a full refund (minus any convenience fees).  The request must be submitted on a withdrawal form to the office within 72 hours of registration/enrollment.  </w:t>
      </w:r>
    </w:p>
    <w:p w:rsidR="003E3836" w:rsidRPr="00C10C48" w:rsidRDefault="002C46C5">
      <w:pPr>
        <w:pStyle w:val="Standard"/>
        <w:rPr>
          <w:rFonts w:ascii="Bahnschrift" w:hAnsi="Bahnschrift"/>
          <w:sz w:val="28"/>
          <w:szCs w:val="28"/>
        </w:rPr>
      </w:pPr>
      <w:r w:rsidRPr="00C10C48">
        <w:rPr>
          <w:rFonts w:ascii="Bahnschrift" w:hAnsi="Bahnschrift"/>
          <w:sz w:val="28"/>
          <w:szCs w:val="28"/>
        </w:rPr>
        <w:t>If the official withdrawal form is turned in after 72 hours of registration / enrollment but before classes have begun, the $150 registration fee is NOT refundable while remaining tuition and book fees will be refunded. Online convenience fees will not be refunded. The $150.00 registration fee is included in your initial tuition payment.</w:t>
      </w:r>
    </w:p>
    <w:p w:rsidR="003E3836" w:rsidRPr="00C10C48" w:rsidRDefault="002C46C5">
      <w:pPr>
        <w:pStyle w:val="Standard"/>
        <w:rPr>
          <w:rFonts w:ascii="Bahnschrift" w:hAnsi="Bahnschrift"/>
          <w:sz w:val="28"/>
          <w:szCs w:val="28"/>
        </w:rPr>
      </w:pPr>
      <w:r w:rsidRPr="00C10C48">
        <w:rPr>
          <w:rFonts w:ascii="Bahnschrift" w:hAnsi="Bahnschrift"/>
          <w:sz w:val="28"/>
          <w:szCs w:val="28"/>
        </w:rPr>
        <w:t>If the withdrawal form is turned in after classes have begun the $150 registration fee is NOT refunded and remaining tuition and fees will be refunded as follows:</w:t>
      </w:r>
    </w:p>
    <w:p w:rsidR="003E3836" w:rsidRPr="00C10C48" w:rsidRDefault="002C46C5">
      <w:pPr>
        <w:pStyle w:val="Standard"/>
        <w:rPr>
          <w:rFonts w:ascii="Bahnschrift" w:hAnsi="Bahnschrift"/>
          <w:sz w:val="28"/>
          <w:szCs w:val="28"/>
        </w:rPr>
      </w:pPr>
      <w:r w:rsidRPr="00C10C48">
        <w:rPr>
          <w:rFonts w:ascii="Bahnschrift" w:hAnsi="Bahnschrift"/>
          <w:sz w:val="28"/>
          <w:szCs w:val="28"/>
        </w:rPr>
        <w:t>Day 1:</w:t>
      </w:r>
      <w:r w:rsidR="003C3BDD">
        <w:rPr>
          <w:rFonts w:ascii="Bahnschrift" w:hAnsi="Bahnschrift"/>
          <w:sz w:val="28"/>
          <w:szCs w:val="28"/>
        </w:rPr>
        <w:t xml:space="preserve">  </w:t>
      </w:r>
      <w:r w:rsidRPr="00C10C48">
        <w:rPr>
          <w:rFonts w:ascii="Bahnschrift" w:hAnsi="Bahnschrift"/>
          <w:sz w:val="28"/>
          <w:szCs w:val="28"/>
        </w:rPr>
        <w:tab/>
        <w:t>50% refund of tuition</w:t>
      </w:r>
    </w:p>
    <w:p w:rsidR="003E3836" w:rsidRPr="00C10C48" w:rsidRDefault="002C46C5">
      <w:pPr>
        <w:pStyle w:val="Standard"/>
        <w:rPr>
          <w:rFonts w:ascii="Bahnschrift" w:hAnsi="Bahnschrift"/>
          <w:sz w:val="28"/>
          <w:szCs w:val="28"/>
        </w:rPr>
      </w:pPr>
      <w:r w:rsidRPr="00C10C48">
        <w:rPr>
          <w:rFonts w:ascii="Bahnschrift" w:hAnsi="Bahnschrift"/>
          <w:sz w:val="28"/>
          <w:szCs w:val="28"/>
        </w:rPr>
        <w:t>Day 2:</w:t>
      </w:r>
      <w:r w:rsidRPr="00C10C48">
        <w:rPr>
          <w:rFonts w:ascii="Bahnschrift" w:hAnsi="Bahnschrift"/>
          <w:sz w:val="28"/>
          <w:szCs w:val="28"/>
        </w:rPr>
        <w:tab/>
        <w:t>25% refund of tuition</w:t>
      </w:r>
    </w:p>
    <w:p w:rsidR="003E3836" w:rsidRPr="00C10C48" w:rsidRDefault="002C46C5">
      <w:pPr>
        <w:pStyle w:val="Standard"/>
        <w:rPr>
          <w:rFonts w:ascii="Bahnschrift" w:hAnsi="Bahnschrift"/>
          <w:sz w:val="28"/>
          <w:szCs w:val="28"/>
        </w:rPr>
      </w:pPr>
      <w:r w:rsidRPr="00C10C48">
        <w:rPr>
          <w:rFonts w:ascii="Bahnschrift" w:hAnsi="Bahnschrift"/>
          <w:sz w:val="28"/>
          <w:szCs w:val="28"/>
        </w:rPr>
        <w:t>Day 3:</w:t>
      </w:r>
      <w:r w:rsidRPr="00C10C48">
        <w:rPr>
          <w:rFonts w:ascii="Bahnschrift" w:hAnsi="Bahnschrift"/>
          <w:sz w:val="28"/>
          <w:szCs w:val="28"/>
        </w:rPr>
        <w:tab/>
        <w:t>No refund</w:t>
      </w:r>
    </w:p>
    <w:p w:rsidR="003E3836" w:rsidRPr="00C10C48" w:rsidRDefault="002C46C5">
      <w:pPr>
        <w:pStyle w:val="Standard"/>
        <w:rPr>
          <w:rFonts w:ascii="Bahnschrift" w:hAnsi="Bahnschrift"/>
          <w:sz w:val="28"/>
          <w:szCs w:val="28"/>
        </w:rPr>
      </w:pPr>
      <w:r w:rsidRPr="00C10C48">
        <w:rPr>
          <w:rStyle w:val="SubtleEmphasis"/>
          <w:rFonts w:ascii="Bahnschrift" w:hAnsi="Bahnschrift"/>
          <w:b/>
          <w:sz w:val="28"/>
          <w:szCs w:val="28"/>
        </w:rPr>
        <w:t>Refunds</w:t>
      </w:r>
    </w:p>
    <w:p w:rsidR="003E3836" w:rsidRPr="00C10C48" w:rsidRDefault="002C46C5">
      <w:pPr>
        <w:pStyle w:val="Standard"/>
        <w:rPr>
          <w:rFonts w:ascii="Bahnschrift" w:hAnsi="Bahnschrift"/>
          <w:sz w:val="28"/>
          <w:szCs w:val="28"/>
        </w:rPr>
      </w:pPr>
      <w:r w:rsidRPr="00C10C48">
        <w:rPr>
          <w:rFonts w:ascii="Bahnschrift" w:hAnsi="Bahnschrift"/>
          <w:sz w:val="28"/>
          <w:szCs w:val="28"/>
        </w:rPr>
        <w:t xml:space="preserve">A full refund will be given if the applicant is not accepted by the school.   Also, a student who has not visited the school facility prior to enrollment will be given the opportunity to withdraw without penalty within three days following either the regularly scheduled orientation procedures or following a tour of the school facilities and inspection of equipment.  Students who enroll on-line are encouraged to tour the school prior to the first day of class.  </w:t>
      </w:r>
    </w:p>
    <w:p w:rsidR="003E3836" w:rsidRPr="00C10C48" w:rsidRDefault="002C46C5">
      <w:pPr>
        <w:pStyle w:val="Standard"/>
        <w:rPr>
          <w:rFonts w:ascii="Bahnschrift" w:hAnsi="Bahnschrift"/>
          <w:sz w:val="28"/>
          <w:szCs w:val="28"/>
        </w:rPr>
      </w:pPr>
      <w:r w:rsidRPr="00C10C48">
        <w:rPr>
          <w:rFonts w:ascii="Bahnschrift" w:hAnsi="Bahnschrift"/>
          <w:sz w:val="28"/>
          <w:szCs w:val="28"/>
        </w:rPr>
        <w:t>Once purchased and provided, any books are considered used property of the student.</w:t>
      </w:r>
    </w:p>
    <w:p w:rsidR="003E3836" w:rsidRPr="00C10C48" w:rsidRDefault="002C46C5">
      <w:pPr>
        <w:pStyle w:val="Standard"/>
        <w:rPr>
          <w:rFonts w:ascii="Bahnschrift" w:hAnsi="Bahnschrift"/>
          <w:sz w:val="28"/>
          <w:szCs w:val="28"/>
        </w:rPr>
      </w:pPr>
      <w:r w:rsidRPr="00C10C48">
        <w:rPr>
          <w:rFonts w:ascii="Bahnschrift" w:hAnsi="Bahnschrift"/>
          <w:sz w:val="28"/>
          <w:szCs w:val="28"/>
        </w:rPr>
        <w:t xml:space="preserve">All refunds will be processed and mailed to the student at the address provided within 60 days from the withdrawal request.  </w:t>
      </w:r>
    </w:p>
    <w:p w:rsidR="003E3836" w:rsidRPr="00C10C48" w:rsidRDefault="002C46C5">
      <w:pPr>
        <w:pStyle w:val="Standard"/>
        <w:rPr>
          <w:rFonts w:ascii="Bahnschrift" w:hAnsi="Bahnschrift"/>
          <w:sz w:val="28"/>
          <w:szCs w:val="28"/>
        </w:rPr>
      </w:pPr>
      <w:r w:rsidRPr="00C10C48">
        <w:rPr>
          <w:rFonts w:ascii="Bahnschrift" w:hAnsi="Bahnschrift"/>
          <w:sz w:val="28"/>
          <w:szCs w:val="28"/>
        </w:rPr>
        <w:t xml:space="preserve">Official date of termination is the date that the withdrawal request form is turned in to the office.   Once classes have started, if a student is dismissed from the course for a violation of the student conduct policy no refund of tuition and fees will be granted.   </w:t>
      </w:r>
    </w:p>
    <w:p w:rsidR="003E3836" w:rsidRPr="00CA3511" w:rsidRDefault="003E3836">
      <w:pPr>
        <w:pStyle w:val="Standard"/>
        <w:rPr>
          <w:rFonts w:ascii="Bahnschrift" w:hAnsi="Bahnschrift"/>
          <w:sz w:val="27"/>
          <w:szCs w:val="27"/>
        </w:rPr>
      </w:pPr>
    </w:p>
    <w:p w:rsidR="003E3836" w:rsidRPr="00CA3511" w:rsidRDefault="002C46C5">
      <w:pPr>
        <w:pStyle w:val="Heading1"/>
        <w:rPr>
          <w:rFonts w:ascii="Bahnschrift" w:hAnsi="Bahnschrift"/>
          <w:sz w:val="28"/>
          <w:szCs w:val="28"/>
        </w:rPr>
      </w:pPr>
      <w:bookmarkStart w:id="42" w:name="__RefHeading__788_1120928291"/>
      <w:bookmarkStart w:id="43" w:name="_Toc445989059"/>
      <w:r w:rsidRPr="00CA3511">
        <w:rPr>
          <w:rFonts w:ascii="Bahnschrift" w:hAnsi="Bahnschrift"/>
          <w:sz w:val="28"/>
          <w:szCs w:val="28"/>
        </w:rPr>
        <w:t>General student information</w:t>
      </w:r>
      <w:bookmarkEnd w:id="42"/>
      <w:bookmarkEnd w:id="43"/>
    </w:p>
    <w:p w:rsidR="003E3836" w:rsidRPr="00CA3511" w:rsidRDefault="002C46C5">
      <w:pPr>
        <w:pStyle w:val="Standard"/>
        <w:rPr>
          <w:rFonts w:ascii="Bahnschrift" w:hAnsi="Bahnschrift"/>
        </w:rPr>
      </w:pPr>
      <w:r w:rsidRPr="00CA3511">
        <w:rPr>
          <w:rStyle w:val="SubtleEmphasis"/>
          <w:rFonts w:ascii="Bahnschrift" w:hAnsi="Bahnschrift"/>
          <w:b/>
          <w:sz w:val="28"/>
        </w:rPr>
        <w:t>Appearance</w:t>
      </w:r>
    </w:p>
    <w:p w:rsidR="003E3836" w:rsidRPr="00CA3511" w:rsidRDefault="002C46C5">
      <w:pPr>
        <w:pStyle w:val="Standard"/>
        <w:rPr>
          <w:rFonts w:ascii="Bahnschrift" w:hAnsi="Bahnschrift"/>
        </w:rPr>
      </w:pPr>
      <w:r w:rsidRPr="00CA3511">
        <w:rPr>
          <w:rFonts w:ascii="Bahnschrift" w:hAnsi="Bahnschrift"/>
          <w:sz w:val="28"/>
        </w:rPr>
        <w:t xml:space="preserve">Reasonable cleanliness and appearance are expected of all students.  C.N.A </w:t>
      </w:r>
      <w:r w:rsidR="00CC15A5">
        <w:rPr>
          <w:rFonts w:ascii="Bahnschrift" w:hAnsi="Bahnschrift"/>
          <w:sz w:val="28"/>
        </w:rPr>
        <w:t xml:space="preserve">Academy </w:t>
      </w:r>
      <w:r w:rsidRPr="00CA3511">
        <w:rPr>
          <w:rFonts w:ascii="Bahnschrift" w:hAnsi="Bahnschrift"/>
          <w:sz w:val="28"/>
        </w:rPr>
        <w:t>does not require scrubs, but you may wear them if preferred.  Dress comfortably casual (no pajama pants, slippers) but appropriate.</w:t>
      </w:r>
    </w:p>
    <w:p w:rsidR="003E3836" w:rsidRPr="00CA3511" w:rsidRDefault="002C46C5">
      <w:pPr>
        <w:pStyle w:val="Standard"/>
        <w:rPr>
          <w:rFonts w:ascii="Bahnschrift" w:hAnsi="Bahnschrift"/>
        </w:rPr>
      </w:pPr>
      <w:r w:rsidRPr="00CA3511">
        <w:rPr>
          <w:rStyle w:val="SubtleEmphasis"/>
          <w:rFonts w:ascii="Bahnschrift" w:hAnsi="Bahnschrift"/>
          <w:b/>
          <w:sz w:val="28"/>
        </w:rPr>
        <w:t>Solicitations</w:t>
      </w:r>
    </w:p>
    <w:p w:rsidR="003E3836" w:rsidRPr="00CA3511" w:rsidRDefault="002C46C5">
      <w:pPr>
        <w:pStyle w:val="Standard"/>
        <w:rPr>
          <w:rFonts w:ascii="Bahnschrift" w:hAnsi="Bahnschrift"/>
        </w:rPr>
      </w:pPr>
      <w:r w:rsidRPr="00CA3511">
        <w:rPr>
          <w:rFonts w:ascii="Bahnschrift" w:hAnsi="Bahnschrift"/>
          <w:sz w:val="28"/>
        </w:rPr>
        <w:t>The sale or solicitation of goods and/or services, including free samples, is not allowed at C.N.A</w:t>
      </w:r>
      <w:r w:rsidR="00CC15A5">
        <w:rPr>
          <w:rFonts w:ascii="Bahnschrift" w:hAnsi="Bahnschrift"/>
          <w:sz w:val="28"/>
        </w:rPr>
        <w:t xml:space="preserve"> Academy</w:t>
      </w:r>
      <w:r w:rsidRPr="00CA3511">
        <w:rPr>
          <w:rFonts w:ascii="Bahnschrift" w:hAnsi="Bahnschrift"/>
          <w:sz w:val="28"/>
        </w:rPr>
        <w:t xml:space="preserve">.  </w:t>
      </w:r>
    </w:p>
    <w:p w:rsidR="003E3836" w:rsidRPr="00CA3511" w:rsidRDefault="002C46C5">
      <w:pPr>
        <w:pStyle w:val="Standard"/>
        <w:rPr>
          <w:rFonts w:ascii="Bahnschrift" w:hAnsi="Bahnschrift"/>
        </w:rPr>
      </w:pPr>
      <w:r w:rsidRPr="00CA3511">
        <w:rPr>
          <w:rStyle w:val="SubtleEmphasis"/>
          <w:rFonts w:ascii="Bahnschrift" w:hAnsi="Bahnschrift"/>
          <w:b/>
          <w:sz w:val="28"/>
        </w:rPr>
        <w:t>Breaks</w:t>
      </w:r>
    </w:p>
    <w:p w:rsidR="003E3836" w:rsidRPr="00CA3511" w:rsidRDefault="002C46C5">
      <w:pPr>
        <w:pStyle w:val="Standard"/>
        <w:rPr>
          <w:rFonts w:ascii="Bahnschrift" w:hAnsi="Bahnschrift"/>
        </w:rPr>
      </w:pPr>
      <w:r w:rsidRPr="00CA3511">
        <w:rPr>
          <w:rFonts w:ascii="Bahnschrift" w:hAnsi="Bahnschrift"/>
          <w:sz w:val="28"/>
        </w:rPr>
        <w:t xml:space="preserve">Day and Weekend classes will be provided with a lunch break as well as rest breaks.   Evening classes will only receive a rest </w:t>
      </w:r>
      <w:r w:rsidR="006840F9" w:rsidRPr="00CA3511">
        <w:rPr>
          <w:rFonts w:ascii="Bahnschrift" w:hAnsi="Bahnschrift"/>
          <w:sz w:val="28"/>
        </w:rPr>
        <w:t>break</w:t>
      </w:r>
      <w:r w:rsidRPr="00CA3511">
        <w:rPr>
          <w:rFonts w:ascii="Bahnschrift" w:hAnsi="Bahnschrift"/>
          <w:sz w:val="28"/>
        </w:rPr>
        <w:t>.</w:t>
      </w:r>
    </w:p>
    <w:p w:rsidR="003E3836" w:rsidRPr="00CA3511" w:rsidRDefault="002C46C5">
      <w:pPr>
        <w:pStyle w:val="Standard"/>
        <w:rPr>
          <w:rFonts w:ascii="Bahnschrift" w:hAnsi="Bahnschrift"/>
        </w:rPr>
      </w:pPr>
      <w:r w:rsidRPr="00CA3511">
        <w:rPr>
          <w:rFonts w:ascii="Bahnschrift" w:hAnsi="Bahnschrift"/>
          <w:sz w:val="28"/>
        </w:rPr>
        <w:t xml:space="preserve">You may leave the building during the lunch breaks, but NOT during rest breaks.  </w:t>
      </w:r>
    </w:p>
    <w:p w:rsidR="003E3836" w:rsidRPr="00CA3511" w:rsidRDefault="002C46C5">
      <w:pPr>
        <w:pStyle w:val="Standard"/>
        <w:rPr>
          <w:rFonts w:ascii="Bahnschrift" w:hAnsi="Bahnschrift"/>
        </w:rPr>
      </w:pPr>
      <w:r w:rsidRPr="00CA3511">
        <w:rPr>
          <w:rStyle w:val="SubtleEmphasis"/>
          <w:rFonts w:ascii="Bahnschrift" w:hAnsi="Bahnschrift"/>
          <w:b/>
          <w:sz w:val="28"/>
        </w:rPr>
        <w:t>Other</w:t>
      </w:r>
    </w:p>
    <w:p w:rsidR="003E3836" w:rsidRPr="00CA3511" w:rsidRDefault="002C46C5">
      <w:pPr>
        <w:pStyle w:val="Standard"/>
        <w:rPr>
          <w:rFonts w:ascii="Bahnschrift" w:hAnsi="Bahnschrift"/>
        </w:rPr>
      </w:pPr>
      <w:r w:rsidRPr="00CA3511">
        <w:rPr>
          <w:rFonts w:ascii="Bahnschrift" w:hAnsi="Bahnschrift"/>
          <w:sz w:val="28"/>
        </w:rPr>
        <w:t>Smoking is prohibited except in designated smoking area</w:t>
      </w:r>
      <w:r w:rsidR="00CC15A5">
        <w:rPr>
          <w:rFonts w:ascii="Bahnschrift" w:hAnsi="Bahnschrift"/>
          <w:sz w:val="28"/>
        </w:rPr>
        <w:t>s</w:t>
      </w:r>
      <w:r w:rsidRPr="00CA3511">
        <w:rPr>
          <w:rFonts w:ascii="Bahnschrift" w:hAnsi="Bahnschrift"/>
          <w:sz w:val="28"/>
        </w:rPr>
        <w:t>.</w:t>
      </w:r>
    </w:p>
    <w:p w:rsidR="003E3836" w:rsidRPr="00CA3511" w:rsidRDefault="002C46C5">
      <w:pPr>
        <w:pStyle w:val="Standard"/>
        <w:rPr>
          <w:rFonts w:ascii="Bahnschrift" w:hAnsi="Bahnschrift"/>
        </w:rPr>
      </w:pPr>
      <w:r w:rsidRPr="00CA3511">
        <w:rPr>
          <w:rFonts w:ascii="Bahnschrift" w:hAnsi="Bahnschrift"/>
          <w:sz w:val="28"/>
        </w:rPr>
        <w:t xml:space="preserve">Parking is allowed in designated areas – </w:t>
      </w:r>
      <w:r w:rsidR="003C3BDD">
        <w:rPr>
          <w:rFonts w:ascii="Bahnschrift" w:hAnsi="Bahnschrift"/>
          <w:sz w:val="28"/>
        </w:rPr>
        <w:t xml:space="preserve">the north or south side of the building but not in front of the building. </w:t>
      </w:r>
    </w:p>
    <w:p w:rsidR="003E3836" w:rsidRPr="00CA3511" w:rsidRDefault="002C46C5">
      <w:pPr>
        <w:pStyle w:val="Standard"/>
        <w:rPr>
          <w:rFonts w:ascii="Bahnschrift" w:hAnsi="Bahnschrift"/>
        </w:rPr>
      </w:pPr>
      <w:r w:rsidRPr="00CA3511">
        <w:rPr>
          <w:rFonts w:ascii="Bahnschrift" w:hAnsi="Bahnschrift"/>
          <w:sz w:val="28"/>
        </w:rPr>
        <w:t>There a</w:t>
      </w:r>
      <w:r w:rsidR="00CC15A5">
        <w:rPr>
          <w:rFonts w:ascii="Bahnschrift" w:hAnsi="Bahnschrift"/>
          <w:sz w:val="28"/>
        </w:rPr>
        <w:t>re</w:t>
      </w:r>
      <w:r w:rsidRPr="00CA3511">
        <w:rPr>
          <w:rFonts w:ascii="Bahnschrift" w:hAnsi="Bahnschrift"/>
          <w:sz w:val="28"/>
        </w:rPr>
        <w:t xml:space="preserve"> break room</w:t>
      </w:r>
      <w:r w:rsidR="00CC15A5">
        <w:rPr>
          <w:rFonts w:ascii="Bahnschrift" w:hAnsi="Bahnschrift"/>
          <w:sz w:val="28"/>
        </w:rPr>
        <w:t>s</w:t>
      </w:r>
      <w:r w:rsidRPr="00CA3511">
        <w:rPr>
          <w:rFonts w:ascii="Bahnschrift" w:hAnsi="Bahnschrift"/>
          <w:sz w:val="28"/>
        </w:rPr>
        <w:t xml:space="preserve"> with vending machine</w:t>
      </w:r>
      <w:r w:rsidR="00CC15A5">
        <w:rPr>
          <w:rFonts w:ascii="Bahnschrift" w:hAnsi="Bahnschrift"/>
          <w:sz w:val="28"/>
        </w:rPr>
        <w:t>s.</w:t>
      </w:r>
    </w:p>
    <w:sectPr w:rsidR="003E3836" w:rsidRPr="00CA3511">
      <w:pgSz w:w="12240" w:h="15840"/>
      <w:pgMar w:top="994" w:right="1080" w:bottom="345"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55E" w:rsidRDefault="0029555E">
      <w:pPr>
        <w:spacing w:after="0" w:line="240" w:lineRule="auto"/>
      </w:pPr>
      <w:r>
        <w:separator/>
      </w:r>
    </w:p>
  </w:endnote>
  <w:endnote w:type="continuationSeparator" w:id="0">
    <w:p w:rsidR="0029555E" w:rsidRDefault="0029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55E" w:rsidRDefault="0029555E">
      <w:pPr>
        <w:spacing w:after="0" w:line="240" w:lineRule="auto"/>
      </w:pPr>
      <w:r>
        <w:rPr>
          <w:color w:val="000000"/>
        </w:rPr>
        <w:separator/>
      </w:r>
    </w:p>
  </w:footnote>
  <w:footnote w:type="continuationSeparator" w:id="0">
    <w:p w:rsidR="0029555E" w:rsidRDefault="00295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0A7"/>
    <w:multiLevelType w:val="multilevel"/>
    <w:tmpl w:val="7A6CE6CE"/>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E1357B"/>
    <w:multiLevelType w:val="multilevel"/>
    <w:tmpl w:val="FC36274A"/>
    <w:styleLink w:val="WWNum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 w15:restartNumberingAfterBreak="0">
    <w:nsid w:val="0A261426"/>
    <w:multiLevelType w:val="multilevel"/>
    <w:tmpl w:val="763682C2"/>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EDD6BAC"/>
    <w:multiLevelType w:val="multilevel"/>
    <w:tmpl w:val="EE76E3A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9E06B49"/>
    <w:multiLevelType w:val="multilevel"/>
    <w:tmpl w:val="3F586C32"/>
    <w:styleLink w:val="WWNum10"/>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5" w15:restartNumberingAfterBreak="0">
    <w:nsid w:val="1B787AB3"/>
    <w:multiLevelType w:val="multilevel"/>
    <w:tmpl w:val="FF226F64"/>
    <w:styleLink w:val="WWNum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 w15:restartNumberingAfterBreak="0">
    <w:nsid w:val="2393735F"/>
    <w:multiLevelType w:val="multilevel"/>
    <w:tmpl w:val="871477A0"/>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8AD1FFB"/>
    <w:multiLevelType w:val="multilevel"/>
    <w:tmpl w:val="36943B3E"/>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28C422DA"/>
    <w:multiLevelType w:val="multilevel"/>
    <w:tmpl w:val="70C845FC"/>
    <w:styleLink w:val="WWNum1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A7D3C52"/>
    <w:multiLevelType w:val="multilevel"/>
    <w:tmpl w:val="903601C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B905D88"/>
    <w:multiLevelType w:val="multilevel"/>
    <w:tmpl w:val="CA329E64"/>
    <w:styleLink w:val="WWNum21"/>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309329DB"/>
    <w:multiLevelType w:val="multilevel"/>
    <w:tmpl w:val="BF30411E"/>
    <w:styleLink w:val="WWNum16"/>
    <w:lvl w:ilvl="0">
      <w:numFmt w:val="bullet"/>
      <w:lvlText w:val=""/>
      <w:lvlJc w:val="left"/>
      <w:pPr>
        <w:ind w:left="720" w:hanging="360"/>
      </w:pPr>
      <w:rPr>
        <w:rFonts w:ascii="Symbol" w:hAnsi="Symbol"/>
        <w:sz w:val="28"/>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3C7355E0"/>
    <w:multiLevelType w:val="multilevel"/>
    <w:tmpl w:val="6488439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F8A4116"/>
    <w:multiLevelType w:val="multilevel"/>
    <w:tmpl w:val="426ED25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7C22B9A"/>
    <w:multiLevelType w:val="multilevel"/>
    <w:tmpl w:val="F768F3A2"/>
    <w:styleLink w:val="WWNum13"/>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 w15:restartNumberingAfterBreak="0">
    <w:nsid w:val="52BA62ED"/>
    <w:multiLevelType w:val="multilevel"/>
    <w:tmpl w:val="DCF087EC"/>
    <w:styleLink w:val="WWNum23"/>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6" w15:restartNumberingAfterBreak="0">
    <w:nsid w:val="579662A9"/>
    <w:multiLevelType w:val="multilevel"/>
    <w:tmpl w:val="6C567E72"/>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5F9A65E9"/>
    <w:multiLevelType w:val="multilevel"/>
    <w:tmpl w:val="D53E620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06B20E9"/>
    <w:multiLevelType w:val="multilevel"/>
    <w:tmpl w:val="701C7274"/>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18879FA"/>
    <w:multiLevelType w:val="multilevel"/>
    <w:tmpl w:val="74008DB8"/>
    <w:styleLink w:val="WWNum9"/>
    <w:lvl w:ilvl="0">
      <w:numFmt w:val="bullet"/>
      <w:lvlText w:val=""/>
      <w:lvlJc w:val="left"/>
      <w:pPr>
        <w:ind w:left="2520" w:hanging="360"/>
      </w:pPr>
      <w:rPr>
        <w:rFonts w:ascii="Symbol" w:hAnsi="Symbol"/>
        <w:sz w:val="20"/>
      </w:rPr>
    </w:lvl>
    <w:lvl w:ilvl="1">
      <w:numFmt w:val="bullet"/>
      <w:lvlText w:val="o"/>
      <w:lvlJc w:val="left"/>
      <w:pPr>
        <w:ind w:left="3240" w:hanging="360"/>
      </w:pPr>
      <w:rPr>
        <w:rFonts w:ascii="Courier New" w:hAnsi="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rPr>
    </w:lvl>
    <w:lvl w:ilvl="8">
      <w:numFmt w:val="bullet"/>
      <w:lvlText w:val=""/>
      <w:lvlJc w:val="left"/>
      <w:pPr>
        <w:ind w:left="8280" w:hanging="360"/>
      </w:pPr>
      <w:rPr>
        <w:rFonts w:ascii="Wingdings" w:hAnsi="Wingdings"/>
      </w:rPr>
    </w:lvl>
  </w:abstractNum>
  <w:abstractNum w:abstractNumId="20" w15:restartNumberingAfterBreak="0">
    <w:nsid w:val="688B5CC9"/>
    <w:multiLevelType w:val="multilevel"/>
    <w:tmpl w:val="C0B2FF02"/>
    <w:styleLink w:val="WWNum2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1" w15:restartNumberingAfterBreak="0">
    <w:nsid w:val="6B13031D"/>
    <w:multiLevelType w:val="multilevel"/>
    <w:tmpl w:val="2054980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2CA6E08"/>
    <w:multiLevelType w:val="multilevel"/>
    <w:tmpl w:val="CD8AA7BE"/>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15:restartNumberingAfterBreak="0">
    <w:nsid w:val="778B550C"/>
    <w:multiLevelType w:val="multilevel"/>
    <w:tmpl w:val="EEEC89BC"/>
    <w:styleLink w:val="WWNum20"/>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num w:numId="1">
    <w:abstractNumId w:val="1"/>
  </w:num>
  <w:num w:numId="2">
    <w:abstractNumId w:val="17"/>
  </w:num>
  <w:num w:numId="3">
    <w:abstractNumId w:val="9"/>
  </w:num>
  <w:num w:numId="4">
    <w:abstractNumId w:val="22"/>
  </w:num>
  <w:num w:numId="5">
    <w:abstractNumId w:val="21"/>
  </w:num>
  <w:num w:numId="6">
    <w:abstractNumId w:val="18"/>
  </w:num>
  <w:num w:numId="7">
    <w:abstractNumId w:val="7"/>
  </w:num>
  <w:num w:numId="8">
    <w:abstractNumId w:val="5"/>
  </w:num>
  <w:num w:numId="9">
    <w:abstractNumId w:val="19"/>
  </w:num>
  <w:num w:numId="10">
    <w:abstractNumId w:val="4"/>
  </w:num>
  <w:num w:numId="11">
    <w:abstractNumId w:val="8"/>
  </w:num>
  <w:num w:numId="12">
    <w:abstractNumId w:val="6"/>
  </w:num>
  <w:num w:numId="13">
    <w:abstractNumId w:val="14"/>
  </w:num>
  <w:num w:numId="14">
    <w:abstractNumId w:val="3"/>
  </w:num>
  <w:num w:numId="15">
    <w:abstractNumId w:val="16"/>
  </w:num>
  <w:num w:numId="16">
    <w:abstractNumId w:val="11"/>
  </w:num>
  <w:num w:numId="17">
    <w:abstractNumId w:val="12"/>
  </w:num>
  <w:num w:numId="18">
    <w:abstractNumId w:val="13"/>
  </w:num>
  <w:num w:numId="19">
    <w:abstractNumId w:val="2"/>
  </w:num>
  <w:num w:numId="20">
    <w:abstractNumId w:val="23"/>
  </w:num>
  <w:num w:numId="21">
    <w:abstractNumId w:val="10"/>
  </w:num>
  <w:num w:numId="22">
    <w:abstractNumId w:val="20"/>
  </w:num>
  <w:num w:numId="23">
    <w:abstractNumId w:val="15"/>
  </w:num>
  <w:num w:numId="24">
    <w:abstractNumId w:val="0"/>
  </w:num>
  <w:num w:numId="25">
    <w:abstractNumId w:val="1"/>
  </w:num>
  <w:num w:numId="26">
    <w:abstractNumId w:val="15"/>
  </w:num>
  <w:num w:numId="27">
    <w:abstractNumId w:val="0"/>
  </w:num>
  <w:num w:numId="28">
    <w:abstractNumId w:val="7"/>
  </w:num>
  <w:num w:numId="29">
    <w:abstractNumId w:val="11"/>
  </w:num>
  <w:num w:numId="30">
    <w:abstractNumId w:val="6"/>
  </w:num>
  <w:num w:numId="31">
    <w:abstractNumId w:val="10"/>
  </w:num>
  <w:num w:numId="32">
    <w:abstractNumId w:val="19"/>
  </w:num>
  <w:num w:numId="33">
    <w:abstractNumId w:val="2"/>
  </w:num>
  <w:num w:numId="34">
    <w:abstractNumId w:val="23"/>
  </w:num>
  <w:num w:numId="35">
    <w:abstractNumId w:val="14"/>
  </w:num>
  <w:num w:numId="36">
    <w:abstractNumId w:val="4"/>
  </w:num>
  <w:num w:numId="37">
    <w:abstractNumId w:val="8"/>
  </w:num>
  <w:num w:numId="38">
    <w:abstractNumId w:val="20"/>
  </w:num>
  <w:num w:numId="39">
    <w:abstractNumId w:val="3"/>
  </w:num>
  <w:num w:numId="40">
    <w:abstractNumId w:val="16"/>
  </w:num>
  <w:num w:numId="41">
    <w:abstractNumId w:val="17"/>
  </w:num>
  <w:num w:numId="42">
    <w:abstractNumId w:val="9"/>
  </w:num>
  <w:num w:numId="43">
    <w:abstractNumId w:val="12"/>
  </w:num>
  <w:num w:numId="44">
    <w:abstractNumId w:val="21"/>
  </w:num>
  <w:num w:numId="45">
    <w:abstractNumId w:val="18"/>
  </w:num>
  <w:num w:numId="46">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836"/>
    <w:rsid w:val="00093D78"/>
    <w:rsid w:val="000D7E2B"/>
    <w:rsid w:val="000E22F3"/>
    <w:rsid w:val="001167DC"/>
    <w:rsid w:val="0019284A"/>
    <w:rsid w:val="001941D8"/>
    <w:rsid w:val="001D5CCD"/>
    <w:rsid w:val="001E0823"/>
    <w:rsid w:val="001F1A1C"/>
    <w:rsid w:val="001F41F4"/>
    <w:rsid w:val="00207258"/>
    <w:rsid w:val="00250674"/>
    <w:rsid w:val="00264BDA"/>
    <w:rsid w:val="00280A2B"/>
    <w:rsid w:val="0029555E"/>
    <w:rsid w:val="002B314E"/>
    <w:rsid w:val="002C4069"/>
    <w:rsid w:val="002C46C5"/>
    <w:rsid w:val="002F0909"/>
    <w:rsid w:val="00371F87"/>
    <w:rsid w:val="003B1AED"/>
    <w:rsid w:val="003C3BDD"/>
    <w:rsid w:val="003E3836"/>
    <w:rsid w:val="00404B21"/>
    <w:rsid w:val="004301DA"/>
    <w:rsid w:val="004544BE"/>
    <w:rsid w:val="00577BA6"/>
    <w:rsid w:val="00661942"/>
    <w:rsid w:val="006840F9"/>
    <w:rsid w:val="006B378F"/>
    <w:rsid w:val="006D722D"/>
    <w:rsid w:val="00777C3F"/>
    <w:rsid w:val="00795C88"/>
    <w:rsid w:val="00855640"/>
    <w:rsid w:val="008A7056"/>
    <w:rsid w:val="008B68AB"/>
    <w:rsid w:val="008E73A4"/>
    <w:rsid w:val="009A199F"/>
    <w:rsid w:val="009A501C"/>
    <w:rsid w:val="00AA0A50"/>
    <w:rsid w:val="00C046C6"/>
    <w:rsid w:val="00C10C48"/>
    <w:rsid w:val="00C45D2A"/>
    <w:rsid w:val="00CA3511"/>
    <w:rsid w:val="00CB0F0A"/>
    <w:rsid w:val="00CC15A5"/>
    <w:rsid w:val="00CC6661"/>
    <w:rsid w:val="00E63442"/>
    <w:rsid w:val="00F5738E"/>
    <w:rsid w:val="00FD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B9D1B-2920-4D9D-A636-44949C68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674"/>
  </w:style>
  <w:style w:type="paragraph" w:styleId="Heading1">
    <w:name w:val="heading 1"/>
    <w:basedOn w:val="Normal"/>
    <w:next w:val="Normal"/>
    <w:link w:val="Heading1Char"/>
    <w:uiPriority w:val="9"/>
    <w:qFormat/>
    <w:rsid w:val="0025067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5067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50674"/>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250674"/>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250674"/>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250674"/>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unhideWhenUsed/>
    <w:qFormat/>
    <w:rsid w:val="00250674"/>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unhideWhenUsed/>
    <w:qFormat/>
    <w:rsid w:val="00250674"/>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25067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51" w:lineRule="auto"/>
    </w:pPr>
    <w:rPr>
      <w:rFonts w:ascii="Times New Roman" w:hAnsi="Times New Roman"/>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Normal"/>
    <w:next w:val="Normal"/>
    <w:uiPriority w:val="35"/>
    <w:unhideWhenUsed/>
    <w:qFormat/>
    <w:rsid w:val="00250674"/>
    <w:rPr>
      <w:b/>
      <w:bCs/>
      <w:color w:val="3E762A" w:themeColor="accent1" w:themeShade="BF"/>
      <w:sz w:val="16"/>
      <w:szCs w:val="16"/>
    </w:rPr>
  </w:style>
  <w:style w:type="paragraph" w:customStyle="1" w:styleId="Index">
    <w:name w:val="Index"/>
    <w:basedOn w:val="Standard"/>
    <w:pPr>
      <w:suppressLineNumbers/>
    </w:pPr>
    <w:rPr>
      <w:rFonts w:cs="Arial"/>
    </w:r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NoSpacing">
    <w:name w:val="No Spacing"/>
    <w:uiPriority w:val="1"/>
    <w:qFormat/>
    <w:rsid w:val="00250674"/>
    <w:pPr>
      <w:spacing w:after="0" w:line="240" w:lineRule="auto"/>
    </w:pPr>
  </w:style>
  <w:style w:type="paragraph" w:customStyle="1" w:styleId="ContentsHeading">
    <w:name w:val="Contents Heading"/>
    <w:basedOn w:val="Heading1"/>
    <w:pPr>
      <w:suppressLineNumbers/>
    </w:pPr>
    <w:rPr>
      <w:b/>
      <w:bCs/>
      <w:sz w:val="32"/>
      <w:szCs w:val="32"/>
    </w:rPr>
  </w:style>
  <w:style w:type="paragraph" w:styleId="Title">
    <w:name w:val="Title"/>
    <w:basedOn w:val="Normal"/>
    <w:next w:val="Normal"/>
    <w:link w:val="TitleChar"/>
    <w:uiPriority w:val="10"/>
    <w:qFormat/>
    <w:rsid w:val="00250674"/>
    <w:pPr>
      <w:spacing w:before="0" w:after="0"/>
    </w:pPr>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250674"/>
    <w:pPr>
      <w:spacing w:before="0" w:after="500" w:line="240" w:lineRule="auto"/>
    </w:pPr>
    <w:rPr>
      <w:caps/>
      <w:color w:val="595959" w:themeColor="text1" w:themeTint="A6"/>
      <w:spacing w:val="10"/>
      <w:sz w:val="21"/>
      <w:szCs w:val="21"/>
    </w:rPr>
  </w:style>
  <w:style w:type="paragraph" w:styleId="ListParagraph">
    <w:name w:val="List Paragraph"/>
    <w:basedOn w:val="Normal"/>
    <w:uiPriority w:val="34"/>
    <w:qFormat/>
    <w:rsid w:val="00250674"/>
    <w:pPr>
      <w:ind w:left="720"/>
      <w:contextualSpacing/>
    </w:pPr>
  </w:style>
  <w:style w:type="paragraph" w:styleId="Quote">
    <w:name w:val="Quote"/>
    <w:basedOn w:val="Normal"/>
    <w:next w:val="Normal"/>
    <w:link w:val="QuoteChar"/>
    <w:uiPriority w:val="29"/>
    <w:qFormat/>
    <w:rsid w:val="00250674"/>
    <w:rPr>
      <w:i/>
      <w:iCs/>
      <w:sz w:val="24"/>
      <w:szCs w:val="24"/>
    </w:rPr>
  </w:style>
  <w:style w:type="paragraph" w:styleId="IntenseQuote">
    <w:name w:val="Intense Quote"/>
    <w:basedOn w:val="Normal"/>
    <w:next w:val="Normal"/>
    <w:link w:val="IntenseQuoteChar"/>
    <w:uiPriority w:val="30"/>
    <w:qFormat/>
    <w:rsid w:val="00250674"/>
    <w:pPr>
      <w:spacing w:before="240" w:after="240" w:line="240" w:lineRule="auto"/>
      <w:ind w:left="1080" w:right="1080"/>
      <w:jc w:val="center"/>
    </w:pPr>
    <w:rPr>
      <w:color w:val="549E39" w:themeColor="accent1"/>
      <w:sz w:val="24"/>
      <w:szCs w:val="24"/>
    </w:rPr>
  </w:style>
  <w:style w:type="paragraph" w:customStyle="1" w:styleId="Contents1">
    <w:name w:val="Contents 1"/>
    <w:basedOn w:val="Standard"/>
    <w:pPr>
      <w:tabs>
        <w:tab w:val="right" w:leader="dot" w:pos="9972"/>
      </w:tabs>
      <w:spacing w:after="100"/>
    </w:pPr>
  </w:style>
  <w:style w:type="character" w:customStyle="1" w:styleId="Heading1Char">
    <w:name w:val="Heading 1 Char"/>
    <w:basedOn w:val="DefaultParagraphFont"/>
    <w:link w:val="Heading1"/>
    <w:uiPriority w:val="9"/>
    <w:rsid w:val="00250674"/>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250674"/>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250674"/>
    <w:rPr>
      <w:caps/>
      <w:color w:val="294E1C" w:themeColor="accent1" w:themeShade="7F"/>
      <w:spacing w:val="15"/>
    </w:rPr>
  </w:style>
  <w:style w:type="character" w:customStyle="1" w:styleId="Heading4Char">
    <w:name w:val="Heading 4 Char"/>
    <w:basedOn w:val="DefaultParagraphFont"/>
    <w:link w:val="Heading4"/>
    <w:uiPriority w:val="9"/>
    <w:semiHidden/>
    <w:rsid w:val="00250674"/>
    <w:rPr>
      <w:caps/>
      <w:color w:val="3E762A" w:themeColor="accent1" w:themeShade="BF"/>
      <w:spacing w:val="10"/>
    </w:rPr>
  </w:style>
  <w:style w:type="character" w:customStyle="1" w:styleId="Heading5Char">
    <w:name w:val="Heading 5 Char"/>
    <w:basedOn w:val="DefaultParagraphFont"/>
    <w:link w:val="Heading5"/>
    <w:uiPriority w:val="9"/>
    <w:semiHidden/>
    <w:rsid w:val="00250674"/>
    <w:rPr>
      <w:caps/>
      <w:color w:val="3E762A" w:themeColor="accent1" w:themeShade="BF"/>
      <w:spacing w:val="10"/>
    </w:rPr>
  </w:style>
  <w:style w:type="character" w:customStyle="1" w:styleId="Heading6Char">
    <w:name w:val="Heading 6 Char"/>
    <w:basedOn w:val="DefaultParagraphFont"/>
    <w:link w:val="Heading6"/>
    <w:uiPriority w:val="9"/>
    <w:semiHidden/>
    <w:rsid w:val="00250674"/>
    <w:rPr>
      <w:caps/>
      <w:color w:val="3E762A" w:themeColor="accent1" w:themeShade="BF"/>
      <w:spacing w:val="10"/>
    </w:rPr>
  </w:style>
  <w:style w:type="character" w:customStyle="1" w:styleId="Heading7Char">
    <w:name w:val="Heading 7 Char"/>
    <w:basedOn w:val="DefaultParagraphFont"/>
    <w:link w:val="Heading7"/>
    <w:uiPriority w:val="9"/>
    <w:rsid w:val="00250674"/>
    <w:rPr>
      <w:caps/>
      <w:color w:val="3E762A" w:themeColor="accent1" w:themeShade="BF"/>
      <w:spacing w:val="10"/>
    </w:rPr>
  </w:style>
  <w:style w:type="character" w:customStyle="1" w:styleId="Heading8Char">
    <w:name w:val="Heading 8 Char"/>
    <w:basedOn w:val="DefaultParagraphFont"/>
    <w:link w:val="Heading8"/>
    <w:uiPriority w:val="9"/>
    <w:rsid w:val="00250674"/>
    <w:rPr>
      <w:caps/>
      <w:spacing w:val="10"/>
      <w:sz w:val="18"/>
      <w:szCs w:val="18"/>
    </w:rPr>
  </w:style>
  <w:style w:type="character" w:customStyle="1" w:styleId="Heading9Char">
    <w:name w:val="Heading 9 Char"/>
    <w:basedOn w:val="DefaultParagraphFont"/>
    <w:link w:val="Heading9"/>
    <w:uiPriority w:val="9"/>
    <w:rsid w:val="00250674"/>
    <w:rPr>
      <w:i/>
      <w:iCs/>
      <w:caps/>
      <w:spacing w:val="10"/>
      <w:sz w:val="18"/>
      <w:szCs w:val="18"/>
    </w:rPr>
  </w:style>
  <w:style w:type="character" w:customStyle="1" w:styleId="Internetlink">
    <w:name w:val="Internet link"/>
    <w:basedOn w:val="DefaultParagraphFont"/>
    <w:rPr>
      <w:rFonts w:cs="Times New Roman"/>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rFonts w:cs="Times New Roman"/>
      <w:sz w:val="24"/>
      <w:szCs w:val="24"/>
    </w:rPr>
  </w:style>
  <w:style w:type="character" w:customStyle="1" w:styleId="FooterChar">
    <w:name w:val="Footer Char"/>
    <w:basedOn w:val="DefaultParagraphFont"/>
    <w:rPr>
      <w:rFonts w:cs="Times New Roman"/>
      <w:sz w:val="24"/>
      <w:szCs w:val="24"/>
    </w:rPr>
  </w:style>
  <w:style w:type="character" w:customStyle="1" w:styleId="NoSpacingChar">
    <w:name w:val="No Spacing Char"/>
    <w:basedOn w:val="DefaultParagraphFont"/>
    <w:rPr>
      <w:rFonts w:cs="Times New Roman"/>
    </w:rPr>
  </w:style>
  <w:style w:type="character" w:customStyle="1" w:styleId="TitleChar">
    <w:name w:val="Title Char"/>
    <w:basedOn w:val="DefaultParagraphFont"/>
    <w:link w:val="Title"/>
    <w:uiPriority w:val="10"/>
    <w:rsid w:val="00250674"/>
    <w:rPr>
      <w:rFonts w:asciiTheme="majorHAnsi" w:eastAsiaTheme="majorEastAsia" w:hAnsiTheme="majorHAnsi" w:cstheme="majorBidi"/>
      <w:caps/>
      <w:color w:val="549E39" w:themeColor="accent1"/>
      <w:spacing w:val="10"/>
      <w:sz w:val="52"/>
      <w:szCs w:val="52"/>
    </w:rPr>
  </w:style>
  <w:style w:type="character" w:customStyle="1" w:styleId="SubtitleChar">
    <w:name w:val="Subtitle Char"/>
    <w:basedOn w:val="DefaultParagraphFont"/>
    <w:link w:val="Subtitle"/>
    <w:uiPriority w:val="11"/>
    <w:rsid w:val="00250674"/>
    <w:rPr>
      <w:caps/>
      <w:color w:val="595959" w:themeColor="text1" w:themeTint="A6"/>
      <w:spacing w:val="10"/>
      <w:sz w:val="21"/>
      <w:szCs w:val="21"/>
    </w:rPr>
  </w:style>
  <w:style w:type="character" w:customStyle="1" w:styleId="StrongEmphasis">
    <w:name w:val="Strong Emphasis"/>
    <w:basedOn w:val="DefaultParagraphFont"/>
    <w:rPr>
      <w:rFonts w:cs="Times New Roman"/>
      <w:b/>
      <w:bCs/>
      <w:color w:val="943634"/>
      <w:spacing w:val="5"/>
    </w:rPr>
  </w:style>
  <w:style w:type="character" w:styleId="Emphasis">
    <w:name w:val="Emphasis"/>
    <w:uiPriority w:val="20"/>
    <w:qFormat/>
    <w:rsid w:val="00250674"/>
    <w:rPr>
      <w:caps/>
      <w:color w:val="294E1C" w:themeColor="accent1" w:themeShade="7F"/>
      <w:spacing w:val="5"/>
    </w:rPr>
  </w:style>
  <w:style w:type="character" w:customStyle="1" w:styleId="QuoteChar">
    <w:name w:val="Quote Char"/>
    <w:basedOn w:val="DefaultParagraphFont"/>
    <w:link w:val="Quote"/>
    <w:uiPriority w:val="29"/>
    <w:rsid w:val="00250674"/>
    <w:rPr>
      <w:i/>
      <w:iCs/>
      <w:sz w:val="24"/>
      <w:szCs w:val="24"/>
    </w:rPr>
  </w:style>
  <w:style w:type="character" w:customStyle="1" w:styleId="IntenseQuoteChar">
    <w:name w:val="Intense Quote Char"/>
    <w:basedOn w:val="DefaultParagraphFont"/>
    <w:link w:val="IntenseQuote"/>
    <w:uiPriority w:val="30"/>
    <w:rsid w:val="00250674"/>
    <w:rPr>
      <w:color w:val="549E39" w:themeColor="accent1"/>
      <w:sz w:val="24"/>
      <w:szCs w:val="24"/>
    </w:rPr>
  </w:style>
  <w:style w:type="character" w:styleId="SubtleEmphasis">
    <w:name w:val="Subtle Emphasis"/>
    <w:uiPriority w:val="19"/>
    <w:qFormat/>
    <w:rsid w:val="00250674"/>
    <w:rPr>
      <w:i/>
      <w:iCs/>
      <w:color w:val="294E1C" w:themeColor="accent1" w:themeShade="7F"/>
    </w:rPr>
  </w:style>
  <w:style w:type="character" w:styleId="IntenseEmphasis">
    <w:name w:val="Intense Emphasis"/>
    <w:uiPriority w:val="21"/>
    <w:qFormat/>
    <w:rsid w:val="00250674"/>
    <w:rPr>
      <w:b/>
      <w:bCs/>
      <w:caps/>
      <w:color w:val="294E1C" w:themeColor="accent1" w:themeShade="7F"/>
      <w:spacing w:val="10"/>
    </w:rPr>
  </w:style>
  <w:style w:type="character" w:styleId="SubtleReference">
    <w:name w:val="Subtle Reference"/>
    <w:uiPriority w:val="31"/>
    <w:qFormat/>
    <w:rsid w:val="00250674"/>
    <w:rPr>
      <w:b/>
      <w:bCs/>
      <w:color w:val="549E39" w:themeColor="accent1"/>
    </w:rPr>
  </w:style>
  <w:style w:type="character" w:styleId="IntenseReference">
    <w:name w:val="Intense Reference"/>
    <w:uiPriority w:val="32"/>
    <w:qFormat/>
    <w:rsid w:val="00250674"/>
    <w:rPr>
      <w:b/>
      <w:bCs/>
      <w:i/>
      <w:iCs/>
      <w:caps/>
      <w:color w:val="549E39" w:themeColor="accent1"/>
    </w:rPr>
  </w:style>
  <w:style w:type="character" w:styleId="BookTitle">
    <w:name w:val="Book Title"/>
    <w:uiPriority w:val="33"/>
    <w:qFormat/>
    <w:rsid w:val="00250674"/>
    <w:rPr>
      <w:b/>
      <w:bCs/>
      <w:i/>
      <w:iCs/>
      <w:spacing w:val="0"/>
    </w:rPr>
  </w:style>
  <w:style w:type="character" w:styleId="FollowedHyperlink">
    <w:name w:val="FollowedHyperlink"/>
    <w:basedOn w:val="DefaultParagraphFont"/>
    <w:rPr>
      <w:rFonts w:cs="Times New Roman"/>
      <w:color w:val="800080"/>
      <w:u w:val="single"/>
    </w:rPr>
  </w:style>
  <w:style w:type="character" w:customStyle="1" w:styleId="ListLabel1">
    <w:name w:val="ListLabel 1"/>
    <w:rPr>
      <w:rFonts w:cs="Times New Roman"/>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character" w:styleId="Strong">
    <w:name w:val="Strong"/>
    <w:uiPriority w:val="22"/>
    <w:qFormat/>
    <w:rsid w:val="00250674"/>
    <w:rPr>
      <w:b/>
      <w:bCs/>
    </w:rPr>
  </w:style>
  <w:style w:type="paragraph" w:styleId="TOCHeading">
    <w:name w:val="TOC Heading"/>
    <w:basedOn w:val="Heading1"/>
    <w:next w:val="Normal"/>
    <w:uiPriority w:val="39"/>
    <w:semiHidden/>
    <w:unhideWhenUsed/>
    <w:qFormat/>
    <w:rsid w:val="00250674"/>
    <w:pPr>
      <w:outlineLvl w:val="9"/>
    </w:pPr>
  </w:style>
  <w:style w:type="character" w:styleId="Hyperlink">
    <w:name w:val="Hyperlink"/>
    <w:basedOn w:val="DefaultParagraphFont"/>
    <w:uiPriority w:val="99"/>
    <w:unhideWhenUsed/>
    <w:rsid w:val="00F5738E"/>
    <w:rPr>
      <w:color w:val="6B9F25" w:themeColor="hyperlink"/>
      <w:u w:val="single"/>
    </w:rPr>
  </w:style>
  <w:style w:type="character" w:styleId="UnresolvedMention">
    <w:name w:val="Unresolved Mention"/>
    <w:basedOn w:val="DefaultParagraphFont"/>
    <w:uiPriority w:val="99"/>
    <w:semiHidden/>
    <w:unhideWhenUsed/>
    <w:rsid w:val="00F57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naacadem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naacademy.com" TargetMode="Externa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mailto:info@mycnaacademy.com"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8F60-FA57-459B-BD5A-A8CB97D7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Accreditedcnaomaha</dc:creator>
  <cp:lastModifiedBy>Chad Seim</cp:lastModifiedBy>
  <cp:revision>5</cp:revision>
  <cp:lastPrinted>2018-11-05T15:23:00Z</cp:lastPrinted>
  <dcterms:created xsi:type="dcterms:W3CDTF">2018-12-13T19:55:00Z</dcterms:created>
  <dcterms:modified xsi:type="dcterms:W3CDTF">2019-04-29T19:56:00Z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Comfort Keepers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